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E47" w:rsidRPr="00986E47" w:rsidRDefault="00986E47" w:rsidP="00986E47">
      <w:pPr>
        <w:shd w:val="clear" w:color="auto" w:fill="FFFFFF"/>
        <w:spacing w:line="240" w:lineRule="auto"/>
        <w:rPr>
          <w:rFonts w:ascii="Calibri" w:eastAsia="Times New Roman" w:hAnsi="Calibri" w:cs="Calibri"/>
          <w:color w:val="222222"/>
        </w:rPr>
      </w:pPr>
      <w:r w:rsidRPr="00986E47">
        <w:rPr>
          <w:rFonts w:ascii="Comic Sans MS" w:eastAsia="Times New Roman" w:hAnsi="Comic Sans MS" w:cs="Calibri"/>
          <w:b/>
          <w:bCs/>
          <w:color w:val="222222"/>
          <w:sz w:val="28"/>
          <w:szCs w:val="28"/>
        </w:rPr>
        <w:t>Comprehension Assessment Focus Points for Non-Chronological Reports</w:t>
      </w:r>
    </w:p>
    <w:p w:rsidR="00986E47" w:rsidRPr="00986E47" w:rsidRDefault="00986E47" w:rsidP="00986E47">
      <w:pPr>
        <w:shd w:val="clear" w:color="auto" w:fill="FFFFFF"/>
        <w:spacing w:line="240" w:lineRule="auto"/>
        <w:rPr>
          <w:rFonts w:ascii="Calibri" w:eastAsia="Times New Roman" w:hAnsi="Calibri" w:cs="Calibri"/>
          <w:color w:val="222222"/>
        </w:rPr>
      </w:pPr>
      <w:r w:rsidRPr="00986E47">
        <w:rPr>
          <w:rFonts w:ascii="Comic Sans MS" w:eastAsia="Times New Roman" w:hAnsi="Comic Sans MS" w:cs="Calibri"/>
          <w:color w:val="222222"/>
          <w:sz w:val="24"/>
          <w:szCs w:val="24"/>
        </w:rPr>
        <w:t>In the past week, we have been studying non-chronological reports and their features. In preparation for the upcoming comprehension assessment, students are advised to focus on the following points.</w:t>
      </w:r>
    </w:p>
    <w:p w:rsidR="00986E47" w:rsidRPr="00986E47" w:rsidRDefault="00986E47" w:rsidP="00986E47">
      <w:pPr>
        <w:shd w:val="clear" w:color="auto" w:fill="FFFFFF"/>
        <w:spacing w:line="240" w:lineRule="auto"/>
        <w:ind w:left="945"/>
        <w:rPr>
          <w:rFonts w:ascii="Calibri" w:eastAsia="Times New Roman" w:hAnsi="Calibri" w:cs="Calibri"/>
          <w:color w:val="222222"/>
        </w:rPr>
      </w:pPr>
      <w:r w:rsidRPr="00986E47">
        <w:rPr>
          <w:rFonts w:ascii="Comic Sans MS" w:eastAsia="Times New Roman" w:hAnsi="Comic Sans MS" w:cs="Calibri"/>
          <w:color w:val="222222"/>
          <w:sz w:val="24"/>
          <w:szCs w:val="24"/>
        </w:rPr>
        <w:t>1.</w:t>
      </w:r>
      <w:r w:rsidRPr="00986E47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</w:t>
      </w:r>
      <w:r w:rsidRPr="00986E47">
        <w:rPr>
          <w:rFonts w:ascii="Comic Sans MS" w:eastAsia="Times New Roman" w:hAnsi="Comic Sans MS" w:cs="Calibri"/>
          <w:color w:val="222222"/>
          <w:sz w:val="24"/>
          <w:szCs w:val="24"/>
        </w:rPr>
        <w:t>How a non-fiction text is organized to make the information easy for the reader to read</w:t>
      </w:r>
      <w:r>
        <w:rPr>
          <w:rFonts w:ascii="Comic Sans MS" w:eastAsia="Times New Roman" w:hAnsi="Comic Sans MS" w:cs="Calibri"/>
          <w:color w:val="222222"/>
          <w:sz w:val="24"/>
          <w:szCs w:val="24"/>
        </w:rPr>
        <w:t xml:space="preserve"> (booklet 1 p. 118)</w:t>
      </w:r>
    </w:p>
    <w:p w:rsidR="00986E47" w:rsidRPr="00986E47" w:rsidRDefault="00986E47" w:rsidP="00986E47">
      <w:pPr>
        <w:shd w:val="clear" w:color="auto" w:fill="FFFFFF"/>
        <w:spacing w:line="240" w:lineRule="auto"/>
        <w:ind w:left="945"/>
        <w:rPr>
          <w:rFonts w:ascii="Calibri" w:eastAsia="Times New Roman" w:hAnsi="Calibri" w:cs="Calibri"/>
          <w:color w:val="222222"/>
        </w:rPr>
      </w:pPr>
      <w:r w:rsidRPr="00986E47">
        <w:rPr>
          <w:rFonts w:ascii="Comic Sans MS" w:eastAsia="Times New Roman" w:hAnsi="Comic Sans MS" w:cs="Calibri"/>
          <w:color w:val="222222"/>
          <w:sz w:val="24"/>
          <w:szCs w:val="24"/>
        </w:rPr>
        <w:t>2.</w:t>
      </w:r>
      <w:r w:rsidRPr="00986E47">
        <w:rPr>
          <w:rFonts w:ascii="Times New Roman" w:eastAsia="Times New Roman" w:hAnsi="Times New Roman" w:cs="Times New Roman"/>
          <w:color w:val="222222"/>
          <w:sz w:val="14"/>
          <w:szCs w:val="14"/>
        </w:rPr>
        <w:t>    </w:t>
      </w:r>
      <w:r w:rsidRPr="00986E47">
        <w:rPr>
          <w:rFonts w:ascii="Comic Sans MS" w:eastAsia="Times New Roman" w:hAnsi="Comic Sans MS" w:cs="Calibri"/>
          <w:color w:val="222222"/>
          <w:sz w:val="24"/>
          <w:szCs w:val="24"/>
        </w:rPr>
        <w:t>The purpose of subheadings within the text</w:t>
      </w:r>
      <w:r>
        <w:rPr>
          <w:rFonts w:ascii="Comic Sans MS" w:eastAsia="Times New Roman" w:hAnsi="Comic Sans MS" w:cs="Calibri"/>
          <w:color w:val="222222"/>
          <w:sz w:val="24"/>
          <w:szCs w:val="24"/>
        </w:rPr>
        <w:t xml:space="preserve"> </w:t>
      </w:r>
      <w:r>
        <w:rPr>
          <w:rFonts w:ascii="Comic Sans MS" w:eastAsia="Times New Roman" w:hAnsi="Comic Sans MS" w:cs="Calibri"/>
          <w:color w:val="222222"/>
          <w:sz w:val="24"/>
          <w:szCs w:val="24"/>
        </w:rPr>
        <w:t>(booklet 1 p. 118)</w:t>
      </w:r>
    </w:p>
    <w:p w:rsidR="00986E47" w:rsidRPr="00986E47" w:rsidRDefault="00986E47" w:rsidP="00986E47">
      <w:pPr>
        <w:shd w:val="clear" w:color="auto" w:fill="FFFFFF"/>
        <w:spacing w:line="240" w:lineRule="auto"/>
        <w:ind w:left="945"/>
        <w:rPr>
          <w:rFonts w:ascii="Calibri" w:eastAsia="Times New Roman" w:hAnsi="Calibri" w:cs="Calibri"/>
          <w:color w:val="222222"/>
        </w:rPr>
      </w:pPr>
      <w:r w:rsidRPr="00986E47">
        <w:rPr>
          <w:rFonts w:ascii="Comic Sans MS" w:eastAsia="Times New Roman" w:hAnsi="Comic Sans MS" w:cs="Calibri"/>
          <w:color w:val="222222"/>
          <w:sz w:val="24"/>
          <w:szCs w:val="24"/>
        </w:rPr>
        <w:t>3.</w:t>
      </w:r>
      <w:r w:rsidRPr="00986E47">
        <w:rPr>
          <w:rFonts w:ascii="Times New Roman" w:eastAsia="Times New Roman" w:hAnsi="Times New Roman" w:cs="Times New Roman"/>
          <w:color w:val="222222"/>
          <w:sz w:val="14"/>
          <w:szCs w:val="14"/>
        </w:rPr>
        <w:t>    </w:t>
      </w:r>
      <w:r w:rsidRPr="00986E47">
        <w:rPr>
          <w:rFonts w:ascii="Comic Sans MS" w:eastAsia="Times New Roman" w:hAnsi="Comic Sans MS" w:cs="Calibri"/>
          <w:color w:val="222222"/>
          <w:sz w:val="24"/>
          <w:szCs w:val="24"/>
        </w:rPr>
        <w:t>Techniques used by the writer to grab the reader’s attention in non-fiction writing</w:t>
      </w:r>
      <w:r>
        <w:rPr>
          <w:rFonts w:ascii="Comic Sans MS" w:eastAsia="Times New Roman" w:hAnsi="Comic Sans MS" w:cs="Calibri"/>
          <w:color w:val="222222"/>
          <w:sz w:val="24"/>
          <w:szCs w:val="24"/>
        </w:rPr>
        <w:t xml:space="preserve"> </w:t>
      </w:r>
      <w:r>
        <w:rPr>
          <w:rFonts w:ascii="Comic Sans MS" w:eastAsia="Times New Roman" w:hAnsi="Comic Sans MS" w:cs="Calibri"/>
          <w:color w:val="222222"/>
          <w:sz w:val="24"/>
          <w:szCs w:val="24"/>
        </w:rPr>
        <w:t>(booklet 1 p. 118)</w:t>
      </w:r>
    </w:p>
    <w:p w:rsidR="00986E47" w:rsidRPr="00986E47" w:rsidRDefault="00986E47" w:rsidP="00986E47">
      <w:pPr>
        <w:shd w:val="clear" w:color="auto" w:fill="FFFFFF"/>
        <w:spacing w:line="240" w:lineRule="auto"/>
        <w:ind w:left="945"/>
        <w:rPr>
          <w:rFonts w:ascii="Calibri" w:eastAsia="Times New Roman" w:hAnsi="Calibri" w:cs="Calibri"/>
          <w:color w:val="222222"/>
        </w:rPr>
      </w:pPr>
      <w:r w:rsidRPr="00986E47">
        <w:rPr>
          <w:rFonts w:ascii="Comic Sans MS" w:eastAsia="Times New Roman" w:hAnsi="Comic Sans MS" w:cs="Calibri"/>
          <w:color w:val="222222"/>
          <w:sz w:val="24"/>
          <w:szCs w:val="24"/>
        </w:rPr>
        <w:t>4.</w:t>
      </w:r>
      <w:r w:rsidRPr="00986E47">
        <w:rPr>
          <w:rFonts w:ascii="Times New Roman" w:eastAsia="Times New Roman" w:hAnsi="Times New Roman" w:cs="Times New Roman"/>
          <w:color w:val="222222"/>
          <w:sz w:val="14"/>
          <w:szCs w:val="14"/>
        </w:rPr>
        <w:t>    </w:t>
      </w:r>
      <w:r w:rsidRPr="00986E47">
        <w:rPr>
          <w:rFonts w:ascii="Comic Sans MS" w:eastAsia="Times New Roman" w:hAnsi="Comic Sans MS" w:cs="Calibri"/>
          <w:color w:val="222222"/>
          <w:sz w:val="24"/>
          <w:szCs w:val="24"/>
        </w:rPr>
        <w:t>Features of a non-chronological report</w:t>
      </w:r>
      <w:r>
        <w:rPr>
          <w:rFonts w:ascii="Comic Sans MS" w:eastAsia="Times New Roman" w:hAnsi="Comic Sans MS" w:cs="Calibri"/>
          <w:color w:val="222222"/>
          <w:sz w:val="24"/>
          <w:szCs w:val="24"/>
        </w:rPr>
        <w:t xml:space="preserve"> </w:t>
      </w:r>
      <w:r>
        <w:rPr>
          <w:rFonts w:ascii="Comic Sans MS" w:eastAsia="Times New Roman" w:hAnsi="Comic Sans MS" w:cs="Calibri"/>
          <w:color w:val="222222"/>
          <w:sz w:val="24"/>
          <w:szCs w:val="24"/>
        </w:rPr>
        <w:t>(booklet 1 p. 118)</w:t>
      </w:r>
    </w:p>
    <w:p w:rsidR="00986E47" w:rsidRPr="00986E47" w:rsidRDefault="00986E47" w:rsidP="00986E47">
      <w:pPr>
        <w:shd w:val="clear" w:color="auto" w:fill="FFFFFF"/>
        <w:spacing w:line="240" w:lineRule="auto"/>
        <w:ind w:left="945"/>
        <w:rPr>
          <w:rFonts w:ascii="Calibri" w:eastAsia="Times New Roman" w:hAnsi="Calibri" w:cs="Calibri"/>
          <w:color w:val="222222"/>
        </w:rPr>
      </w:pPr>
      <w:r w:rsidRPr="00986E47">
        <w:rPr>
          <w:rFonts w:ascii="Comic Sans MS" w:eastAsia="Times New Roman" w:hAnsi="Comic Sans MS" w:cs="Calibri"/>
          <w:color w:val="222222"/>
          <w:sz w:val="24"/>
          <w:szCs w:val="24"/>
        </w:rPr>
        <w:t>5.</w:t>
      </w:r>
      <w:r w:rsidRPr="00986E47">
        <w:rPr>
          <w:rFonts w:ascii="Times New Roman" w:eastAsia="Times New Roman" w:hAnsi="Times New Roman" w:cs="Times New Roman"/>
          <w:color w:val="222222"/>
          <w:sz w:val="14"/>
          <w:szCs w:val="14"/>
        </w:rPr>
        <w:t>    </w:t>
      </w:r>
      <w:r w:rsidRPr="00986E47">
        <w:rPr>
          <w:rFonts w:ascii="Comic Sans MS" w:eastAsia="Times New Roman" w:hAnsi="Comic Sans MS" w:cs="Calibri"/>
          <w:color w:val="222222"/>
          <w:sz w:val="24"/>
          <w:szCs w:val="24"/>
        </w:rPr>
        <w:t>The use of bullet points</w:t>
      </w:r>
      <w:r>
        <w:rPr>
          <w:rFonts w:ascii="Comic Sans MS" w:eastAsia="Times New Roman" w:hAnsi="Comic Sans MS" w:cs="Calibri"/>
          <w:color w:val="222222"/>
          <w:sz w:val="24"/>
          <w:szCs w:val="24"/>
        </w:rPr>
        <w:t xml:space="preserve"> (booklet 2 p. 1</w:t>
      </w:r>
      <w:r>
        <w:rPr>
          <w:rFonts w:ascii="Comic Sans MS" w:eastAsia="Times New Roman" w:hAnsi="Comic Sans MS" w:cs="Calibri"/>
          <w:color w:val="222222"/>
          <w:sz w:val="24"/>
          <w:szCs w:val="24"/>
        </w:rPr>
        <w:t>)</w:t>
      </w:r>
    </w:p>
    <w:p w:rsidR="00986E47" w:rsidRPr="00986E47" w:rsidRDefault="00986E47" w:rsidP="00986E47">
      <w:pPr>
        <w:shd w:val="clear" w:color="auto" w:fill="FFFFFF"/>
        <w:spacing w:line="240" w:lineRule="auto"/>
        <w:ind w:left="945"/>
        <w:rPr>
          <w:rFonts w:ascii="Calibri" w:eastAsia="Times New Roman" w:hAnsi="Calibri" w:cs="Calibri"/>
          <w:color w:val="222222"/>
        </w:rPr>
      </w:pPr>
      <w:r w:rsidRPr="00986E47">
        <w:rPr>
          <w:rFonts w:ascii="Comic Sans MS" w:eastAsia="Times New Roman" w:hAnsi="Comic Sans MS" w:cs="Calibri"/>
          <w:color w:val="222222"/>
          <w:sz w:val="24"/>
          <w:szCs w:val="24"/>
        </w:rPr>
        <w:t>6.</w:t>
      </w:r>
      <w:r w:rsidRPr="00986E47">
        <w:rPr>
          <w:rFonts w:ascii="Times New Roman" w:eastAsia="Times New Roman" w:hAnsi="Times New Roman" w:cs="Times New Roman"/>
          <w:color w:val="222222"/>
          <w:sz w:val="14"/>
          <w:szCs w:val="14"/>
        </w:rPr>
        <w:t>    </w:t>
      </w:r>
      <w:r w:rsidRPr="00986E47">
        <w:rPr>
          <w:rFonts w:ascii="Comic Sans MS" w:eastAsia="Times New Roman" w:hAnsi="Comic Sans MS" w:cs="Calibri"/>
          <w:color w:val="222222"/>
          <w:sz w:val="24"/>
          <w:szCs w:val="24"/>
        </w:rPr>
        <w:t>Connectives used to add an idea</w:t>
      </w:r>
      <w:r>
        <w:rPr>
          <w:rFonts w:ascii="Comic Sans MS" w:eastAsia="Times New Roman" w:hAnsi="Comic Sans MS" w:cs="Calibri"/>
          <w:color w:val="222222"/>
          <w:sz w:val="24"/>
          <w:szCs w:val="24"/>
        </w:rPr>
        <w:t xml:space="preserve"> </w:t>
      </w:r>
      <w:r>
        <w:rPr>
          <w:rFonts w:ascii="Comic Sans MS" w:eastAsia="Times New Roman" w:hAnsi="Comic Sans MS" w:cs="Calibri"/>
          <w:color w:val="222222"/>
          <w:sz w:val="24"/>
          <w:szCs w:val="24"/>
        </w:rPr>
        <w:t>(booklet 2 p. 1)</w:t>
      </w:r>
      <w:bookmarkStart w:id="0" w:name="_GoBack"/>
      <w:bookmarkEnd w:id="0"/>
    </w:p>
    <w:p w:rsidR="00986E47" w:rsidRPr="00986E47" w:rsidRDefault="00986E47" w:rsidP="00986E47">
      <w:pPr>
        <w:shd w:val="clear" w:color="auto" w:fill="FFFFFF"/>
        <w:spacing w:line="240" w:lineRule="auto"/>
        <w:rPr>
          <w:rFonts w:ascii="Calibri" w:eastAsia="Times New Roman" w:hAnsi="Calibri" w:cs="Calibri"/>
          <w:color w:val="222222"/>
        </w:rPr>
      </w:pPr>
      <w:r w:rsidRPr="00986E47">
        <w:rPr>
          <w:rFonts w:ascii="Comic Sans MS" w:eastAsia="Times New Roman" w:hAnsi="Comic Sans MS" w:cs="Calibri"/>
          <w:b/>
          <w:bCs/>
          <w:color w:val="222222"/>
          <w:sz w:val="24"/>
          <w:szCs w:val="24"/>
        </w:rPr>
        <w:t>Please review the following materials in preparation:</w:t>
      </w:r>
    </w:p>
    <w:p w:rsidR="00986E47" w:rsidRPr="00986E47" w:rsidRDefault="00986E47" w:rsidP="00986E47">
      <w:pPr>
        <w:shd w:val="clear" w:color="auto" w:fill="FFFFFF"/>
        <w:spacing w:line="240" w:lineRule="auto"/>
        <w:ind w:left="945"/>
        <w:rPr>
          <w:rFonts w:ascii="Calibri" w:eastAsia="Times New Roman" w:hAnsi="Calibri" w:cs="Calibri"/>
          <w:color w:val="222222"/>
        </w:rPr>
      </w:pPr>
      <w:r w:rsidRPr="00986E47">
        <w:rPr>
          <w:rFonts w:ascii="Symbol" w:eastAsia="Times New Roman" w:hAnsi="Symbol" w:cs="Calibri"/>
          <w:color w:val="222222"/>
          <w:sz w:val="20"/>
          <w:szCs w:val="20"/>
        </w:rPr>
        <w:t></w:t>
      </w:r>
      <w:r w:rsidRPr="00986E47">
        <w:rPr>
          <w:rFonts w:ascii="Times New Roman" w:eastAsia="Times New Roman" w:hAnsi="Times New Roman" w:cs="Times New Roman"/>
          <w:color w:val="222222"/>
          <w:sz w:val="14"/>
          <w:szCs w:val="14"/>
        </w:rPr>
        <w:t> </w:t>
      </w:r>
      <w:r w:rsidRPr="00986E47">
        <w:rPr>
          <w:rFonts w:ascii="Comic Sans MS" w:eastAsia="Times New Roman" w:hAnsi="Comic Sans MS" w:cs="Calibri"/>
          <w:color w:val="222222"/>
          <w:sz w:val="24"/>
          <w:szCs w:val="24"/>
        </w:rPr>
        <w:t>Page 118 from Booklet 1</w:t>
      </w:r>
    </w:p>
    <w:p w:rsidR="00986E47" w:rsidRPr="00986E47" w:rsidRDefault="00986E47" w:rsidP="00986E47">
      <w:pPr>
        <w:shd w:val="clear" w:color="auto" w:fill="FFFFFF"/>
        <w:spacing w:line="240" w:lineRule="auto"/>
        <w:ind w:left="945"/>
        <w:rPr>
          <w:rFonts w:ascii="Calibri" w:eastAsia="Times New Roman" w:hAnsi="Calibri" w:cs="Calibri"/>
          <w:color w:val="222222"/>
        </w:rPr>
      </w:pPr>
      <w:r w:rsidRPr="00986E47">
        <w:rPr>
          <w:rFonts w:ascii="Symbol" w:eastAsia="Times New Roman" w:hAnsi="Symbol" w:cs="Calibri"/>
          <w:color w:val="222222"/>
          <w:sz w:val="20"/>
          <w:szCs w:val="20"/>
        </w:rPr>
        <w:t></w:t>
      </w:r>
      <w:r w:rsidRPr="00986E47">
        <w:rPr>
          <w:rFonts w:ascii="Times New Roman" w:eastAsia="Times New Roman" w:hAnsi="Times New Roman" w:cs="Times New Roman"/>
          <w:color w:val="222222"/>
          <w:sz w:val="14"/>
          <w:szCs w:val="14"/>
        </w:rPr>
        <w:t> </w:t>
      </w:r>
      <w:r w:rsidRPr="00986E47">
        <w:rPr>
          <w:rFonts w:ascii="Comic Sans MS" w:eastAsia="Times New Roman" w:hAnsi="Comic Sans MS" w:cs="Calibri"/>
          <w:color w:val="222222"/>
          <w:sz w:val="24"/>
          <w:szCs w:val="24"/>
        </w:rPr>
        <w:t>Pages 2 to 5 from Booklet 2</w:t>
      </w:r>
    </w:p>
    <w:p w:rsidR="00986E47" w:rsidRPr="00986E47" w:rsidRDefault="00986E47" w:rsidP="00986E47">
      <w:pPr>
        <w:shd w:val="clear" w:color="auto" w:fill="FFFFFF"/>
        <w:spacing w:line="240" w:lineRule="auto"/>
        <w:ind w:left="945"/>
        <w:rPr>
          <w:rFonts w:ascii="Calibri" w:eastAsia="Times New Roman" w:hAnsi="Calibri" w:cs="Calibri"/>
          <w:color w:val="222222"/>
        </w:rPr>
      </w:pPr>
      <w:r w:rsidRPr="00986E47">
        <w:rPr>
          <w:rFonts w:ascii="Symbol" w:eastAsia="Times New Roman" w:hAnsi="Symbol" w:cs="Calibri"/>
          <w:color w:val="222222"/>
          <w:sz w:val="20"/>
          <w:szCs w:val="20"/>
        </w:rPr>
        <w:t></w:t>
      </w:r>
      <w:r w:rsidRPr="00986E47">
        <w:rPr>
          <w:rFonts w:ascii="Times New Roman" w:eastAsia="Times New Roman" w:hAnsi="Times New Roman" w:cs="Times New Roman"/>
          <w:color w:val="222222"/>
          <w:sz w:val="14"/>
          <w:szCs w:val="14"/>
        </w:rPr>
        <w:t> </w:t>
      </w:r>
      <w:r w:rsidRPr="00986E47">
        <w:rPr>
          <w:rFonts w:ascii="Comic Sans MS" w:eastAsia="Times New Roman" w:hAnsi="Comic Sans MS" w:cs="Calibri"/>
          <w:color w:val="222222"/>
          <w:sz w:val="24"/>
          <w:szCs w:val="24"/>
        </w:rPr>
        <w:t>Comprehension Practice 6, 7, 8 and 9</w:t>
      </w:r>
    </w:p>
    <w:p w:rsidR="005A0D4F" w:rsidRPr="00232EF9" w:rsidRDefault="005A0D4F">
      <w:pPr>
        <w:rPr>
          <w:rFonts w:ascii="Comic Sans MS" w:hAnsi="Comic Sans MS"/>
        </w:rPr>
      </w:pPr>
    </w:p>
    <w:sectPr w:rsidR="005A0D4F" w:rsidRPr="00232E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C1036"/>
    <w:multiLevelType w:val="multilevel"/>
    <w:tmpl w:val="5B2AF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780695"/>
    <w:multiLevelType w:val="multilevel"/>
    <w:tmpl w:val="585AF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052"/>
    <w:rsid w:val="00025052"/>
    <w:rsid w:val="00232EF9"/>
    <w:rsid w:val="005A0D4F"/>
    <w:rsid w:val="0098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AEFE0"/>
  <w15:chartTrackingRefBased/>
  <w15:docId w15:val="{EF6F896B-4552-4840-8EC3-56FE9DF3E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25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250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Teachers</dc:creator>
  <cp:keywords/>
  <dc:description/>
  <cp:lastModifiedBy>Teachers</cp:lastModifiedBy>
  <cp:revision>3</cp:revision>
  <dcterms:created xsi:type="dcterms:W3CDTF">2025-03-19T10:52:00Z</dcterms:created>
  <dcterms:modified xsi:type="dcterms:W3CDTF">2025-03-20T08:32:00Z</dcterms:modified>
</cp:coreProperties>
</file>