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990"/>
        </w:tabs>
        <w:bidi w:val="1"/>
        <w:ind w:left="-1440" w:firstLine="1170"/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2737485</wp:posOffset>
            </wp:positionH>
            <wp:positionV relativeFrom="paragraph">
              <wp:posOffset>-398779</wp:posOffset>
            </wp:positionV>
            <wp:extent cx="511810" cy="70104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701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6990"/>
        </w:tabs>
        <w:bidi w:val="1"/>
        <w:ind w:left="-1440" w:firstLine="1170"/>
        <w:jc w:val="center"/>
        <w:rPr>
          <w:b w:val="1"/>
          <w:sz w:val="28"/>
          <w:szCs w:val="28"/>
        </w:rPr>
      </w:pPr>
      <w:bookmarkStart w:colFirst="0" w:colLast="0" w:name="_heading=h.gvrzvz7lz4qq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مدرسة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راهبات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الوردية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/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الحمام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                                      </w:t>
      </w:r>
      <w:r w:rsidDel="00000000" w:rsidR="00000000" w:rsidRPr="00000000">
        <w:rPr>
          <w:sz w:val="28"/>
          <w:szCs w:val="28"/>
          <w:rtl w:val="1"/>
        </w:rPr>
        <w:t xml:space="preserve">الاسم</w:t>
      </w:r>
      <w:r w:rsidDel="00000000" w:rsidR="00000000" w:rsidRPr="00000000">
        <w:rPr>
          <w:sz w:val="28"/>
          <w:szCs w:val="28"/>
          <w:rtl w:val="1"/>
        </w:rPr>
        <w:t xml:space="preserve">:_________________                                                             </w:t>
      </w:r>
      <w:r w:rsidDel="00000000" w:rsidR="00000000" w:rsidRPr="00000000">
        <w:rPr>
          <w:sz w:val="28"/>
          <w:szCs w:val="28"/>
          <w:rtl w:val="1"/>
        </w:rPr>
        <w:t xml:space="preserve">المادة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اللغة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-1728" w:right="-1296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</w:t>
      </w:r>
      <w:r w:rsidDel="00000000" w:rsidR="00000000" w:rsidRPr="00000000">
        <w:rPr>
          <w:sz w:val="28"/>
          <w:szCs w:val="28"/>
          <w:rtl w:val="1"/>
        </w:rPr>
        <w:t xml:space="preserve">الص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ف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الث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</w:t>
      </w:r>
      <w:r w:rsidDel="00000000" w:rsidR="00000000" w:rsidRPr="00000000">
        <w:rPr>
          <w:sz w:val="28"/>
          <w:szCs w:val="28"/>
          <w:rtl w:val="1"/>
        </w:rPr>
        <w:t xml:space="preserve">(  )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                </w:t>
      </w:r>
      <w:r w:rsidDel="00000000" w:rsidR="00000000" w:rsidRPr="00000000">
        <w:rPr>
          <w:sz w:val="28"/>
          <w:szCs w:val="28"/>
          <w:rtl w:val="1"/>
        </w:rPr>
        <w:t xml:space="preserve">الت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اريخ</w:t>
      </w:r>
      <w:r w:rsidDel="00000000" w:rsidR="00000000" w:rsidRPr="00000000">
        <w:rPr>
          <w:sz w:val="28"/>
          <w:szCs w:val="28"/>
          <w:rtl w:val="1"/>
        </w:rPr>
        <w:t xml:space="preserve"> :     /   /2025</w:t>
      </w:r>
    </w:p>
    <w:p w:rsidR="00000000" w:rsidDel="00000000" w:rsidP="00000000" w:rsidRDefault="00000000" w:rsidRPr="00000000" w14:paraId="00000004">
      <w:pPr>
        <w:bidi w:val="1"/>
        <w:spacing w:after="280" w:lineRule="auto"/>
        <w:ind w:left="-1872" w:right="-72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5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color w:val="222222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u w:val="none"/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لت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لخيص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: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ذف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العبارات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والأفكار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الأساسي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ِ،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الاحتفاظ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بالأفكار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الرئيسة</w:t>
      </w:r>
      <w:r w:rsidDel="00000000" w:rsidR="00000000" w:rsidRPr="00000000">
        <w:rPr>
          <w:sz w:val="28"/>
          <w:szCs w:val="28"/>
          <w:rtl w:val="1"/>
        </w:rPr>
        <w:t xml:space="preserve">ِ،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اختصار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نص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ٍّ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طويل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الحفاظ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معناه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بنيته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الأساسي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white"/>
          <w:rtl w:val="1"/>
        </w:rPr>
        <w:t xml:space="preserve">ِ.</w:t>
      </w:r>
    </w:p>
    <w:p w:rsidR="00000000" w:rsidDel="00000000" w:rsidP="00000000" w:rsidRDefault="00000000" w:rsidRPr="00000000" w14:paraId="00000006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b w:val="1"/>
          <w:color w:val="000000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u w:val="single"/>
          <w:rtl w:val="1"/>
        </w:rPr>
        <w:t xml:space="preserve">خـطوات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u w:val="singl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u w:val="single"/>
          <w:rtl w:val="1"/>
        </w:rPr>
        <w:t xml:space="preserve">الـتلخيص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u w:val="single"/>
          <w:rtl w:val="1"/>
        </w:rPr>
        <w:t xml:space="preserve">  :</w:t>
      </w:r>
    </w:p>
    <w:p w:rsidR="00000000" w:rsidDel="00000000" w:rsidP="00000000" w:rsidRDefault="00000000" w:rsidRPr="00000000" w14:paraId="00000008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اقرأ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القصة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واية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كاملة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تدوين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ملاحظاتك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عنها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9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جمع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الملاحظات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جميعها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حو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مل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مفيدة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بحيث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شك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نص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تحافظ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الأحداث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وتسلسل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ورد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الأصلي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َّ.</w:t>
      </w:r>
    </w:p>
    <w:p w:rsidR="00000000" w:rsidDel="00000000" w:rsidP="00000000" w:rsidRDefault="00000000" w:rsidRPr="00000000" w14:paraId="0000000D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راجع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لخيص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وانتبه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تكون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الكتابة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بلغتك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الخاص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وليس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لغة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كاتب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القص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ِ،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ودون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رأيك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الشخصي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؛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لأن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خرج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كتابتك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لخيص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مجال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ِ.</w:t>
      </w:r>
    </w:p>
    <w:p w:rsidR="00000000" w:rsidDel="00000000" w:rsidP="00000000" w:rsidRDefault="00000000" w:rsidRPr="00000000" w14:paraId="0000000F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راجع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وصح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الأخطاء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الإملائي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وعلامات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رقيم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1"/>
        </w:rPr>
        <w:t xml:space="preserve">.                                       </w:t>
      </w:r>
    </w:p>
    <w:p w:rsidR="00000000" w:rsidDel="00000000" w:rsidP="00000000" w:rsidRDefault="00000000" w:rsidRPr="00000000" w14:paraId="00000011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b w:val="1"/>
          <w:color w:val="000000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u w:val="single"/>
          <w:rtl w:val="1"/>
        </w:rPr>
        <w:t xml:space="preserve">المطلوب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3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قصة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رواية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صميم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حليل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الكتروني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شكل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عرض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توضيحي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ٍّ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رغب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الب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</w:p>
    <w:p w:rsidR="00000000" w:rsidDel="00000000" w:rsidP="00000000" w:rsidRDefault="00000000" w:rsidRPr="00000000" w14:paraId="00000015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0"/>
        </w:rPr>
        <w:t xml:space="preserve">Power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0"/>
        </w:rPr>
        <w:t xml:space="preserve">point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0"/>
        </w:rPr>
        <w:t xml:space="preserve">canva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……)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ويشتمل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حليل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:</w:t>
      </w:r>
    </w:p>
    <w:p w:rsidR="00000000" w:rsidDel="00000000" w:rsidP="00000000" w:rsidRDefault="00000000" w:rsidRPr="00000000" w14:paraId="00000016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الب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القصة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واية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جـ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الكاتب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ٍ.</w:t>
      </w:r>
    </w:p>
    <w:p w:rsidR="00000000" w:rsidDel="00000000" w:rsidP="00000000" w:rsidRDefault="00000000" w:rsidRPr="00000000" w14:paraId="00000019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تلخيص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للقصة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واية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ِ.</w:t>
      </w:r>
    </w:p>
    <w:p w:rsidR="00000000" w:rsidDel="00000000" w:rsidP="00000000" w:rsidRDefault="00000000" w:rsidRPr="00000000" w14:paraId="0000001A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العبارات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تي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أعجبتك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َ.</w:t>
      </w:r>
    </w:p>
    <w:p w:rsidR="00000000" w:rsidDel="00000000" w:rsidP="00000000" w:rsidRDefault="00000000" w:rsidRPr="00000000" w14:paraId="0000001B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وسيتم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عرضه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لبة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الفصلين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والث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اني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ملاحظة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سيتم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العرض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نهاية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شهر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تشرين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الث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اني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بداية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الث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اني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رغبة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 </w:t>
      </w:r>
    </w:p>
    <w:p w:rsidR="00000000" w:rsidDel="00000000" w:rsidP="00000000" w:rsidRDefault="00000000" w:rsidRPr="00000000" w14:paraId="0000001D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الب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u w:val="no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036"/>
          <w:tab w:val="center" w:leader="none" w:pos="3671"/>
        </w:tabs>
        <w:bidi w:val="1"/>
        <w:spacing w:after="0" w:lineRule="auto"/>
        <w:ind w:left="-1296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معلمتا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ماجدولين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أبو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زينة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جوليا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الخوري</w:t>
      </w:r>
    </w:p>
    <w:sectPr>
      <w:pgSz w:h="16838" w:w="11906" w:orient="portrait"/>
      <w:pgMar w:bottom="851" w:top="418" w:left="864" w:right="208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footer"/>
    <w:basedOn w:val="1"/>
    <w:link w:val="10"/>
    <w:uiPriority w:val="99"/>
    <w:unhideWhenUsed w:val="1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9"/>
    <w:uiPriority w:val="99"/>
    <w:unhideWhenUsed w:val="1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Normal (Web)"/>
    <w:basedOn w:val="1"/>
    <w:uiPriority w:val="99"/>
    <w:unhideWhenUsed w:val="1"/>
    <w:qFormat w:val="1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8">
    <w:name w:val="List Paragraph"/>
    <w:basedOn w:val="1"/>
    <w:uiPriority w:val="34"/>
    <w:qFormat w:val="1"/>
    <w:pPr>
      <w:ind w:left="720"/>
      <w:contextualSpacing w:val="1"/>
    </w:pPr>
  </w:style>
  <w:style w:type="character" w:styleId="9" w:customStyle="1">
    <w:name w:val="Header Char"/>
    <w:basedOn w:val="2"/>
    <w:link w:val="5"/>
    <w:uiPriority w:val="99"/>
  </w:style>
  <w:style w:type="character" w:styleId="10" w:customStyle="1">
    <w:name w:val="Footer Char"/>
    <w:basedOn w:val="2"/>
    <w:link w:val="4"/>
    <w:uiPriority w:val="9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4VNmR9eV/oY/ARKkbUEbaQiWFg==">CgMxLjAyDmguZ3ZyenZ6N2x6NHFxOAByITFpTUE5WVhoRllCSlB6MDZrUEY3WmpkUkhSUzU1MzVTQg==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2025-08-12T19:14:00Z</dcterms:created>
  <dc:creator>Julia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6129e6aa-40e1-498d-a578-5c89e6c74821</vt:lpwstr>
  </property>
  <property fmtid="{D5CDD505-2E9C-101B-9397-08002B2CF9AE}" pid="3" name="KSOProductBuildVer">
    <vt:lpwstr>1033-12.2.0.21931</vt:lpwstr>
  </property>
  <property fmtid="{D5CDD505-2E9C-101B-9397-08002B2CF9AE}" pid="4" name="ICV">
    <vt:lpwstr>7EDD2B34B2E94772A303F8E6317E74B1_12</vt:lpwstr>
  </property>
</Properties>
</file>