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E253" w14:textId="77777777" w:rsidR="00C66FA6" w:rsidRPr="00C66FA6" w:rsidRDefault="00C66FA6" w:rsidP="00C66FA6">
      <w:r w:rsidRPr="00C66FA6">
        <w:rPr>
          <w:rtl/>
        </w:rPr>
        <w:t xml:space="preserve">تبدأ دورة الماء عندما تسخن الشمس مياه البحار والمحيطات، مما يؤدي إلى </w:t>
      </w:r>
      <w:r w:rsidRPr="00C66FA6">
        <w:rPr>
          <w:b/>
          <w:bCs/>
          <w:rtl/>
        </w:rPr>
        <w:t>تبخر</w:t>
      </w:r>
      <w:r w:rsidRPr="00C66FA6">
        <w:rPr>
          <w:rtl/>
        </w:rPr>
        <w:t xml:space="preserve"> الماء وتحوله إلى بخار يصعد إلى السماء. بعد ذلك، يتجمع هذا البخار في الجو ويبرد، مما يؤدي إلى </w:t>
      </w:r>
      <w:r w:rsidRPr="00C66FA6">
        <w:rPr>
          <w:b/>
          <w:bCs/>
          <w:rtl/>
        </w:rPr>
        <w:t>تكثفه</w:t>
      </w:r>
      <w:r w:rsidRPr="00C66FA6">
        <w:rPr>
          <w:rtl/>
        </w:rPr>
        <w:t xml:space="preserve"> وتحوله إلى سحب</w:t>
      </w:r>
      <w:r w:rsidRPr="00C66FA6">
        <w:t>.</w:t>
      </w:r>
    </w:p>
    <w:p w14:paraId="53046497" w14:textId="77777777" w:rsidR="00C66FA6" w:rsidRPr="00C66FA6" w:rsidRDefault="00C66FA6" w:rsidP="00C66FA6">
      <w:r w:rsidRPr="00C66FA6">
        <w:rPr>
          <w:rtl/>
        </w:rPr>
        <w:t xml:space="preserve">عندما تتجمع كميات كبيرة من بخار الماء في السحب، تتساقط على شكل </w:t>
      </w:r>
      <w:r w:rsidRPr="00C66FA6">
        <w:rPr>
          <w:b/>
          <w:bCs/>
          <w:rtl/>
        </w:rPr>
        <w:t>أمطار أو ثلوج</w:t>
      </w:r>
      <w:r w:rsidRPr="00C66FA6">
        <w:rPr>
          <w:rtl/>
        </w:rPr>
        <w:t xml:space="preserve"> حسب درجة الحرارة، وهذه العملية تُسمى </w:t>
      </w:r>
      <w:r w:rsidRPr="00C66FA6">
        <w:rPr>
          <w:b/>
          <w:bCs/>
          <w:rtl/>
        </w:rPr>
        <w:t>الهطول</w:t>
      </w:r>
      <w:r w:rsidRPr="00C66FA6">
        <w:t xml:space="preserve">. </w:t>
      </w:r>
      <w:r w:rsidRPr="00C66FA6">
        <w:rPr>
          <w:rtl/>
        </w:rPr>
        <w:t>بعد نزول المطر، يتجمع الماء في الأنهار والبحيرات، أو يتسرب إلى داخل الأرض ليُخزن في المياه الجوفية</w:t>
      </w:r>
      <w:r w:rsidRPr="00C66FA6">
        <w:t>.</w:t>
      </w:r>
    </w:p>
    <w:p w14:paraId="6A93D7E9" w14:textId="77777777" w:rsidR="00C66FA6" w:rsidRPr="00C66FA6" w:rsidRDefault="00C66FA6" w:rsidP="00C66FA6">
      <w:r w:rsidRPr="00C66FA6">
        <w:rPr>
          <w:rtl/>
        </w:rPr>
        <w:t>وأخيرًا، يعود الماء من جديد إلى البحار والمحيطات، إما عن طريق الجريان السطحي أو عبر الأنهار، وتبدأ الدورة من جديد</w:t>
      </w:r>
      <w:r w:rsidRPr="00C66FA6">
        <w:t>.</w:t>
      </w:r>
    </w:p>
    <w:p w14:paraId="44CEE46E" w14:textId="77777777" w:rsidR="00C66FA6" w:rsidRPr="00C66FA6" w:rsidRDefault="00C66FA6" w:rsidP="00C66FA6">
      <w:r w:rsidRPr="00C66FA6">
        <w:rPr>
          <w:rtl/>
        </w:rPr>
        <w:t>هذه الدورة تحدث باستمرار، وتُعد مهمة جدًا للحفاظ على الحياة وتوازن البيئة</w:t>
      </w:r>
      <w:r w:rsidRPr="00C66FA6">
        <w:t>.</w:t>
      </w:r>
    </w:p>
    <w:p w14:paraId="7EEFB687" w14:textId="77777777" w:rsidR="00FF154F" w:rsidRDefault="00FF154F">
      <w:pPr>
        <w:rPr>
          <w:rFonts w:hint="cs"/>
          <w:rtl/>
          <w:lang w:bidi="ar-JO"/>
        </w:rPr>
      </w:pPr>
    </w:p>
    <w:sectPr w:rsidR="00FF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A6"/>
    <w:rsid w:val="00601A82"/>
    <w:rsid w:val="0097309A"/>
    <w:rsid w:val="00B6031B"/>
    <w:rsid w:val="00BD7430"/>
    <w:rsid w:val="00C66FA6"/>
    <w:rsid w:val="00D55739"/>
    <w:rsid w:val="00E36AB1"/>
    <w:rsid w:val="00F72066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5779"/>
  <w15:chartTrackingRefBased/>
  <w15:docId w15:val="{16D2863D-61C3-4235-9A67-ECB04F5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2025-08-31T12:27:00Z</dcterms:created>
  <dcterms:modified xsi:type="dcterms:W3CDTF">2025-08-31T12:28:00Z</dcterms:modified>
</cp:coreProperties>
</file>