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0E1" w:rsidRDefault="002960E1" w:rsidP="002960E1">
      <w:pPr>
        <w:bidi/>
        <w:rPr>
          <w:sz w:val="24"/>
          <w:szCs w:val="24"/>
        </w:rPr>
      </w:pPr>
    </w:p>
    <w:p w:rsidR="006409A9" w:rsidRPr="002960E1" w:rsidRDefault="002960E1" w:rsidP="002960E1">
      <w:pPr>
        <w:bidi/>
        <w:rPr>
          <w:sz w:val="24"/>
          <w:szCs w:val="24"/>
        </w:rPr>
      </w:pPr>
      <w:r w:rsidRPr="002960E1">
        <w:rPr>
          <w:sz w:val="24"/>
          <w:szCs w:val="24"/>
        </w:rPr>
        <w:drawing>
          <wp:inline distT="0" distB="0" distL="0" distR="0" wp14:anchorId="09D43B07" wp14:editId="04164A8A">
            <wp:extent cx="6858000" cy="42481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0E1" w:rsidRDefault="002960E1" w:rsidP="002960E1">
      <w:p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t>"</w:t>
      </w:r>
      <w:r w:rsidRPr="002960E1">
        <w:rPr>
          <w:sz w:val="28"/>
          <w:szCs w:val="28"/>
          <w:rtl/>
        </w:rPr>
        <w:t>تبدأ دورة الماء عندما تسخن الشمس الماء في البحر فيتبخر. ثم يتكاثف البخار ليكوّن السحب. وبعد ذلك تهطل الأمطار وتعود المياه إلى البحار والأنهار، وهكذا تستمر الدورة</w:t>
      </w:r>
      <w:r w:rsidRPr="002960E1">
        <w:rPr>
          <w:sz w:val="28"/>
          <w:szCs w:val="28"/>
        </w:rPr>
        <w:t>."</w:t>
      </w:r>
    </w:p>
    <w:p w:rsidR="002960E1" w:rsidRPr="002960E1" w:rsidRDefault="002960E1" w:rsidP="002960E1">
      <w:pPr>
        <w:pStyle w:val="a5"/>
        <w:numPr>
          <w:ilvl w:val="0"/>
          <w:numId w:val="6"/>
        </w:numPr>
        <w:bidi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60E1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التبخر</w:t>
      </w:r>
      <w:r w:rsidRPr="002960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960E1">
        <w:rPr>
          <w:rFonts w:ascii="Segoe UI Symbol" w:eastAsia="Times New Roman" w:hAnsi="Segoe UI Symbol" w:cs="Segoe UI Symbol"/>
          <w:b/>
          <w:bCs/>
          <w:sz w:val="24"/>
          <w:szCs w:val="24"/>
        </w:rPr>
        <w:t>🌞💧</w:t>
      </w:r>
    </w:p>
    <w:p w:rsidR="002960E1" w:rsidRPr="002960E1" w:rsidRDefault="002960E1" w:rsidP="002960E1">
      <w:pPr>
        <w:numPr>
          <w:ilvl w:val="0"/>
          <w:numId w:val="1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0E1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عندما تسخن الشمس مياه البحار والأنهار والبحيرات، يتبخر جزء من الماء ويتحول إلى </w:t>
      </w:r>
      <w:r w:rsidRPr="002960E1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بخار ماء</w:t>
      </w:r>
      <w:r w:rsidRPr="002960E1">
        <w:rPr>
          <w:rFonts w:ascii="Times New Roman" w:eastAsia="Times New Roman" w:hAnsi="Times New Roman" w:cs="Times New Roman"/>
          <w:sz w:val="24"/>
          <w:szCs w:val="24"/>
          <w:rtl/>
        </w:rPr>
        <w:t xml:space="preserve"> يرتفع إلى السماء</w:t>
      </w:r>
      <w:r w:rsidRPr="002960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60E1" w:rsidRPr="002960E1" w:rsidRDefault="002960E1" w:rsidP="002960E1">
      <w:pPr>
        <w:pStyle w:val="2"/>
        <w:numPr>
          <w:ilvl w:val="0"/>
          <w:numId w:val="6"/>
        </w:numPr>
        <w:bidi/>
        <w:rPr>
          <w:sz w:val="24"/>
          <w:szCs w:val="24"/>
        </w:rPr>
      </w:pPr>
      <w:r w:rsidRPr="002960E1">
        <w:rPr>
          <w:sz w:val="24"/>
          <w:szCs w:val="24"/>
        </w:rPr>
        <w:t xml:space="preserve"> </w:t>
      </w:r>
      <w:r w:rsidRPr="002960E1">
        <w:rPr>
          <w:sz w:val="24"/>
          <w:szCs w:val="24"/>
          <w:rtl/>
        </w:rPr>
        <w:t>التكاثف</w:t>
      </w:r>
      <w:r w:rsidRPr="002960E1">
        <w:rPr>
          <w:sz w:val="24"/>
          <w:szCs w:val="24"/>
        </w:rPr>
        <w:t xml:space="preserve"> </w:t>
      </w:r>
      <w:r w:rsidRPr="002960E1">
        <w:rPr>
          <w:rFonts w:ascii="Segoe UI Symbol" w:hAnsi="Segoe UI Symbol" w:cs="Segoe UI Symbol"/>
          <w:sz w:val="24"/>
          <w:szCs w:val="24"/>
        </w:rPr>
        <w:t>☁</w:t>
      </w:r>
      <w:r w:rsidRPr="002960E1">
        <w:rPr>
          <w:sz w:val="24"/>
          <w:szCs w:val="24"/>
        </w:rPr>
        <w:t>️</w:t>
      </w:r>
    </w:p>
    <w:p w:rsidR="002960E1" w:rsidRPr="002960E1" w:rsidRDefault="002960E1" w:rsidP="002960E1">
      <w:pPr>
        <w:pStyle w:val="a3"/>
        <w:numPr>
          <w:ilvl w:val="0"/>
          <w:numId w:val="2"/>
        </w:numPr>
        <w:bidi/>
      </w:pPr>
      <w:r w:rsidRPr="002960E1">
        <w:rPr>
          <w:rtl/>
        </w:rPr>
        <w:t xml:space="preserve">بخار الماء يتجمع في السماء، ويبرد فيتحول إلى قطرات صغيرة جداً، مكوّناً </w:t>
      </w:r>
      <w:r w:rsidRPr="002960E1">
        <w:rPr>
          <w:rStyle w:val="a4"/>
          <w:rtl/>
        </w:rPr>
        <w:t>السحب</w:t>
      </w:r>
      <w:r w:rsidRPr="002960E1">
        <w:t>.</w:t>
      </w:r>
    </w:p>
    <w:p w:rsidR="002960E1" w:rsidRPr="002960E1" w:rsidRDefault="002960E1" w:rsidP="002960E1">
      <w:pPr>
        <w:pStyle w:val="2"/>
        <w:numPr>
          <w:ilvl w:val="0"/>
          <w:numId w:val="6"/>
        </w:numPr>
        <w:bidi/>
        <w:rPr>
          <w:sz w:val="24"/>
          <w:szCs w:val="24"/>
        </w:rPr>
      </w:pPr>
      <w:r w:rsidRPr="002960E1">
        <w:rPr>
          <w:sz w:val="24"/>
          <w:szCs w:val="24"/>
        </w:rPr>
        <w:t xml:space="preserve"> </w:t>
      </w:r>
      <w:r w:rsidRPr="002960E1">
        <w:rPr>
          <w:sz w:val="24"/>
          <w:szCs w:val="24"/>
          <w:rtl/>
        </w:rPr>
        <w:t>الهطول</w:t>
      </w:r>
      <w:r w:rsidRPr="002960E1">
        <w:rPr>
          <w:sz w:val="24"/>
          <w:szCs w:val="24"/>
        </w:rPr>
        <w:t xml:space="preserve"> </w:t>
      </w:r>
      <w:r w:rsidRPr="002960E1">
        <w:rPr>
          <w:rFonts w:ascii="Segoe UI Symbol" w:hAnsi="Segoe UI Symbol" w:cs="Segoe UI Symbol"/>
          <w:sz w:val="24"/>
          <w:szCs w:val="24"/>
        </w:rPr>
        <w:t>🌧</w:t>
      </w:r>
      <w:r w:rsidRPr="002960E1">
        <w:rPr>
          <w:sz w:val="24"/>
          <w:szCs w:val="24"/>
        </w:rPr>
        <w:t>️</w:t>
      </w:r>
      <w:r w:rsidRPr="002960E1">
        <w:rPr>
          <w:rFonts w:ascii="Segoe UI Symbol" w:hAnsi="Segoe UI Symbol" w:cs="Segoe UI Symbol"/>
          <w:sz w:val="24"/>
          <w:szCs w:val="24"/>
        </w:rPr>
        <w:t>❄</w:t>
      </w:r>
      <w:r w:rsidRPr="002960E1">
        <w:rPr>
          <w:sz w:val="24"/>
          <w:szCs w:val="24"/>
        </w:rPr>
        <w:t>️</w:t>
      </w:r>
    </w:p>
    <w:p w:rsidR="002960E1" w:rsidRPr="002960E1" w:rsidRDefault="002960E1" w:rsidP="002960E1">
      <w:pPr>
        <w:pStyle w:val="a3"/>
        <w:numPr>
          <w:ilvl w:val="0"/>
          <w:numId w:val="3"/>
        </w:numPr>
        <w:bidi/>
      </w:pPr>
      <w:r w:rsidRPr="002960E1">
        <w:rPr>
          <w:rtl/>
        </w:rPr>
        <w:t xml:space="preserve">عندما تمتلئ السحب بقطرات الماء وتثقل، تسقط على شكل </w:t>
      </w:r>
      <w:r w:rsidRPr="002960E1">
        <w:rPr>
          <w:rStyle w:val="a4"/>
          <w:rtl/>
        </w:rPr>
        <w:t>مطر</w:t>
      </w:r>
      <w:r w:rsidRPr="002960E1">
        <w:rPr>
          <w:rtl/>
        </w:rPr>
        <w:t xml:space="preserve"> أو </w:t>
      </w:r>
      <w:r w:rsidRPr="002960E1">
        <w:rPr>
          <w:rStyle w:val="a4"/>
          <w:rtl/>
        </w:rPr>
        <w:t>ثلج</w:t>
      </w:r>
      <w:r w:rsidRPr="002960E1">
        <w:rPr>
          <w:rtl/>
        </w:rPr>
        <w:t xml:space="preserve"> أو </w:t>
      </w:r>
      <w:r w:rsidRPr="002960E1">
        <w:rPr>
          <w:rStyle w:val="a4"/>
          <w:rtl/>
        </w:rPr>
        <w:t>برد</w:t>
      </w:r>
      <w:r w:rsidRPr="002960E1">
        <w:t>.</w:t>
      </w:r>
    </w:p>
    <w:p w:rsidR="002960E1" w:rsidRPr="002960E1" w:rsidRDefault="002960E1" w:rsidP="002960E1">
      <w:pPr>
        <w:pStyle w:val="2"/>
        <w:numPr>
          <w:ilvl w:val="0"/>
          <w:numId w:val="6"/>
        </w:numPr>
        <w:bidi/>
        <w:rPr>
          <w:sz w:val="24"/>
          <w:szCs w:val="24"/>
        </w:rPr>
      </w:pPr>
      <w:r w:rsidRPr="002960E1">
        <w:rPr>
          <w:sz w:val="24"/>
          <w:szCs w:val="24"/>
        </w:rPr>
        <w:t xml:space="preserve"> </w:t>
      </w:r>
      <w:r w:rsidRPr="002960E1">
        <w:rPr>
          <w:sz w:val="24"/>
          <w:szCs w:val="24"/>
          <w:rtl/>
        </w:rPr>
        <w:t>الجريان والتسرب</w:t>
      </w:r>
      <w:r w:rsidRPr="002960E1">
        <w:rPr>
          <w:sz w:val="24"/>
          <w:szCs w:val="24"/>
        </w:rPr>
        <w:t xml:space="preserve"> </w:t>
      </w:r>
      <w:r w:rsidRPr="002960E1">
        <w:rPr>
          <w:rFonts w:ascii="Segoe UI Symbol" w:hAnsi="Segoe UI Symbol" w:cs="Segoe UI Symbol"/>
          <w:sz w:val="24"/>
          <w:szCs w:val="24"/>
        </w:rPr>
        <w:t>🌊</w:t>
      </w:r>
    </w:p>
    <w:p w:rsidR="002960E1" w:rsidRPr="002960E1" w:rsidRDefault="002960E1" w:rsidP="002960E1">
      <w:pPr>
        <w:pStyle w:val="a3"/>
        <w:numPr>
          <w:ilvl w:val="0"/>
          <w:numId w:val="4"/>
        </w:numPr>
        <w:bidi/>
      </w:pPr>
      <w:r w:rsidRPr="002960E1">
        <w:rPr>
          <w:rtl/>
        </w:rPr>
        <w:t>مياه الأمطار تسيل في الأنهار والبحيرات وتعود إلى البحر، كما أن جزءاً منها يتسرب داخل التربة ليغذي المياه الجوفية</w:t>
      </w:r>
      <w:r w:rsidRPr="002960E1">
        <w:t>.</w:t>
      </w:r>
    </w:p>
    <w:p w:rsidR="002960E1" w:rsidRPr="002960E1" w:rsidRDefault="002960E1" w:rsidP="002960E1">
      <w:pPr>
        <w:pStyle w:val="2"/>
        <w:numPr>
          <w:ilvl w:val="0"/>
          <w:numId w:val="6"/>
        </w:numPr>
        <w:bidi/>
        <w:rPr>
          <w:sz w:val="24"/>
          <w:szCs w:val="24"/>
        </w:rPr>
      </w:pPr>
      <w:r w:rsidRPr="002960E1">
        <w:rPr>
          <w:sz w:val="24"/>
          <w:szCs w:val="24"/>
        </w:rPr>
        <w:t xml:space="preserve"> </w:t>
      </w:r>
      <w:r w:rsidRPr="002960E1">
        <w:rPr>
          <w:sz w:val="24"/>
          <w:szCs w:val="24"/>
          <w:rtl/>
        </w:rPr>
        <w:t>استمرار الدورة</w:t>
      </w:r>
      <w:r w:rsidRPr="002960E1">
        <w:rPr>
          <w:sz w:val="24"/>
          <w:szCs w:val="24"/>
        </w:rPr>
        <w:t xml:space="preserve"> </w:t>
      </w:r>
      <w:r w:rsidRPr="002960E1">
        <w:rPr>
          <w:rFonts w:ascii="Segoe UI Symbol" w:hAnsi="Segoe UI Symbol" w:cs="Segoe UI Symbol"/>
          <w:sz w:val="24"/>
          <w:szCs w:val="24"/>
        </w:rPr>
        <w:t>♻</w:t>
      </w:r>
      <w:r w:rsidRPr="002960E1">
        <w:rPr>
          <w:sz w:val="24"/>
          <w:szCs w:val="24"/>
        </w:rPr>
        <w:t>️</w:t>
      </w:r>
    </w:p>
    <w:p w:rsidR="002960E1" w:rsidRPr="002960E1" w:rsidRDefault="002960E1" w:rsidP="002960E1">
      <w:pPr>
        <w:pStyle w:val="a3"/>
        <w:numPr>
          <w:ilvl w:val="0"/>
          <w:numId w:val="5"/>
        </w:numPr>
        <w:bidi/>
      </w:pPr>
      <w:r w:rsidRPr="002960E1">
        <w:rPr>
          <w:rtl/>
        </w:rPr>
        <w:t xml:space="preserve">العملية تتكرر مرة بعد مرة، ولذلك تسمى </w:t>
      </w:r>
      <w:r w:rsidRPr="002960E1">
        <w:rPr>
          <w:rStyle w:val="a4"/>
          <w:rtl/>
        </w:rPr>
        <w:t>دورة الماء في الطبيعة</w:t>
      </w:r>
      <w:r w:rsidRPr="002960E1">
        <w:t>.</w:t>
      </w:r>
      <w:bookmarkStart w:id="0" w:name="_GoBack"/>
      <w:bookmarkEnd w:id="0"/>
      <w:r w:rsidRPr="002960E1">
        <w:t xml:space="preserve"> </w:t>
      </w:r>
    </w:p>
    <w:sectPr w:rsidR="002960E1" w:rsidRPr="002960E1" w:rsidSect="002960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95189"/>
    <w:multiLevelType w:val="multilevel"/>
    <w:tmpl w:val="9096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008E2"/>
    <w:multiLevelType w:val="multilevel"/>
    <w:tmpl w:val="EE88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E5276"/>
    <w:multiLevelType w:val="multilevel"/>
    <w:tmpl w:val="6E82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923750"/>
    <w:multiLevelType w:val="hybridMultilevel"/>
    <w:tmpl w:val="7EF04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A06703"/>
    <w:multiLevelType w:val="multilevel"/>
    <w:tmpl w:val="77B4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C5D18"/>
    <w:multiLevelType w:val="multilevel"/>
    <w:tmpl w:val="380A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0E1"/>
    <w:rsid w:val="002960E1"/>
    <w:rsid w:val="0064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6469B"/>
  <w15:chartTrackingRefBased/>
  <w15:docId w15:val="{602521E7-0B18-42A5-B256-7E5F6F1CB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2960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2960E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296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60E1"/>
    <w:rPr>
      <w:b/>
      <w:bCs/>
    </w:rPr>
  </w:style>
  <w:style w:type="paragraph" w:styleId="a5">
    <w:name w:val="List Paragraph"/>
    <w:basedOn w:val="a"/>
    <w:uiPriority w:val="34"/>
    <w:qFormat/>
    <w:rsid w:val="00296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shadi</dc:creator>
  <cp:keywords/>
  <dc:description/>
  <cp:lastModifiedBy>dr shadi</cp:lastModifiedBy>
  <cp:revision>1</cp:revision>
  <dcterms:created xsi:type="dcterms:W3CDTF">2025-08-31T13:22:00Z</dcterms:created>
  <dcterms:modified xsi:type="dcterms:W3CDTF">2025-08-31T13:29:00Z</dcterms:modified>
</cp:coreProperties>
</file>