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919663" cy="1229916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9663" cy="1229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9Fa Types of explosion (coursebook answers pages 74-75)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one: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liquid to gas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new substance is formed and the gas changes back to liquid when it cools down.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is a sudden increase in volume and a huge transfer of energy to the surroundings.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two: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physical, because no new substance is formed / liquid wax can easily be changed back to solid wax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chemical, because new substances have been formed or the reaction cannot be reversed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chemical, because new substances have been formed or the reaction cannot be reversed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three:</w:t>
      </w:r>
      <w:r w:rsidDel="00000000" w:rsidR="00000000" w:rsidRPr="00000000">
        <w:rPr>
          <w:sz w:val="28"/>
          <w:szCs w:val="28"/>
          <w:rtl w:val="0"/>
        </w:rPr>
        <w:t xml:space="preserve">  Petrol evaporated.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four: </w:t>
      </w:r>
      <w:r w:rsidDel="00000000" w:rsidR="00000000" w:rsidRPr="00000000">
        <w:rPr>
          <w:sz w:val="28"/>
          <w:szCs w:val="28"/>
          <w:rtl w:val="0"/>
        </w:rPr>
        <w:t xml:space="preserve">C</w:t>
      </w:r>
      <w:r w:rsidDel="00000000" w:rsidR="00000000" w:rsidRPr="00000000">
        <w:rPr>
          <w:sz w:val="28"/>
          <w:szCs w:val="28"/>
          <w:rtl w:val="0"/>
        </w:rPr>
        <w:t xml:space="preserve">hemical reaction, as the petrol is burning to form new products.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five: </w:t>
      </w:r>
      <w:r w:rsidDel="00000000" w:rsidR="00000000" w:rsidRPr="00000000">
        <w:rPr>
          <w:sz w:val="28"/>
          <w:szCs w:val="28"/>
          <w:rtl w:val="0"/>
        </w:rPr>
        <w:t xml:space="preserve">I</w:t>
      </w:r>
      <w:r w:rsidDel="00000000" w:rsidR="00000000" w:rsidRPr="00000000">
        <w:rPr>
          <w:sz w:val="28"/>
          <w:szCs w:val="28"/>
          <w:rtl w:val="0"/>
        </w:rPr>
        <w:t xml:space="preserve">ncreased.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six: 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carbon + oxygen → carbon dioxide + heat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C + O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 CO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 + heat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4067175</wp:posOffset>
            </wp:positionH>
            <wp:positionV relativeFrom="paragraph">
              <wp:posOffset>301796</wp:posOffset>
            </wp:positionV>
            <wp:extent cx="2166938" cy="1229651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1229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eight: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increasing the number of gas particles means that the particles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are closer together and hit the walls of the container more frequently.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