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Dear Parents,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As we begin the exam period, here are some thoughts on how we can best support our children during this important time: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Exams are just one measure of progress: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They do not reflect everything your child knows or how much they are growing.</w:t>
        <w:br w:type="textWrapping"/>
        <w:t xml:space="preserve">True success comes from understanding lessons, staying focused, and applying learning in real life.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Daily study and review are key: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Encourage short, consistent study sessions each day. This reduces stress during exam time.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Use helpful tools like timers: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timer can keep comprehension practice focused and efficient. It teaches children to manage their time and stay on task without feeling overwhelmed.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Focus on understanding, not just memorization: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True learning comes from grasping the meaning behind lessons. When students understand, good marks will follow naturally — and the knowledge will last.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Our shared goal: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As teachers, we are committed to guiding your children in building confidence, critical thinking skills, and a love for learning.</w:t>
        <w:br w:type="textWrapping"/>
        <w:t xml:space="preserve">Your support at home makes a big difference.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Remind your child that curiosity, effort, and progress matter just as much as exam results.</w:t>
        <w:br w:type="textWrapping"/>
        <w:t xml:space="preserve">Let’s work together to help them feel proud of their learning journey — not just their grades.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Thank you, as always, for your continued support. Together, we can help our students grow into confident, capable learners.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Warm regards,</w:t>
      </w:r>
    </w:p>
    <w:p w:rsidR="00000000" w:rsidDel="00000000" w:rsidP="00000000" w:rsidRDefault="00000000" w:rsidRPr="00000000" w14:paraId="0000000B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English Teachers -  Grade 5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Bookman Old Style"/>
  <w:font w:name="Rockwel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ckwell" w:cs="Rockwell" w:eastAsia="Rockwell" w:hAnsi="Rockwell"/>
        <w:lang w:val="en"/>
      </w:rPr>
    </w:rPrDefault>
    <w:pPrDefault>
      <w:pPr>
        <w:spacing w:after="200" w:before="1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color="9ec544" w:space="0" w:sz="24" w:val="single"/>
        <w:left w:color="9ec544" w:space="0" w:sz="24" w:val="single"/>
        <w:bottom w:color="9ec544" w:space="0" w:sz="24" w:val="single"/>
        <w:right w:color="9ec544" w:space="0" w:sz="24" w:val="single"/>
      </w:pBdr>
      <w:shd w:fill="9ec544" w:val="clear"/>
      <w:spacing w:after="0" w:lineRule="auto"/>
    </w:pPr>
    <w:rPr>
      <w:smallCaps w:val="1"/>
      <w:color w:val="ffffff"/>
      <w:sz w:val="22"/>
      <w:szCs w:val="22"/>
    </w:rPr>
  </w:style>
  <w:style w:type="paragraph" w:styleId="Heading2">
    <w:name w:val="heading 2"/>
    <w:basedOn w:val="Normal"/>
    <w:next w:val="Normal"/>
    <w:pPr>
      <w:pBdr>
        <w:top w:color="ebf3d9" w:space="0" w:sz="24" w:val="single"/>
        <w:left w:color="ebf3d9" w:space="0" w:sz="24" w:val="single"/>
        <w:bottom w:color="ebf3d9" w:space="0" w:sz="24" w:val="single"/>
        <w:right w:color="ebf3d9" w:space="0" w:sz="24" w:val="single"/>
      </w:pBdr>
      <w:shd w:fill="ebf3d9" w:val="clear"/>
      <w:spacing w:after="0" w:lineRule="auto"/>
    </w:pPr>
    <w:rPr>
      <w:smallCaps w:val="1"/>
    </w:rPr>
  </w:style>
  <w:style w:type="paragraph" w:styleId="Heading3">
    <w:name w:val="heading 3"/>
    <w:basedOn w:val="Normal"/>
    <w:next w:val="Normal"/>
    <w:pPr>
      <w:pBdr>
        <w:top w:color="9ec544" w:space="2" w:sz="6" w:val="single"/>
      </w:pBdr>
      <w:spacing w:after="0" w:before="300" w:lineRule="auto"/>
    </w:pPr>
    <w:rPr>
      <w:smallCaps w:val="1"/>
      <w:color w:val="4f641f"/>
    </w:rPr>
  </w:style>
  <w:style w:type="paragraph" w:styleId="Heading4">
    <w:name w:val="heading 4"/>
    <w:basedOn w:val="Normal"/>
    <w:next w:val="Normal"/>
    <w:pPr>
      <w:pBdr>
        <w:top w:color="9ec544" w:space="2" w:sz="6" w:val="dotted"/>
      </w:pBdr>
      <w:spacing w:after="0" w:before="200" w:lineRule="auto"/>
    </w:pPr>
    <w:rPr>
      <w:smallCaps w:val="1"/>
      <w:color w:val="77972e"/>
    </w:rPr>
  </w:style>
  <w:style w:type="paragraph" w:styleId="Heading5">
    <w:name w:val="heading 5"/>
    <w:basedOn w:val="Normal"/>
    <w:next w:val="Normal"/>
    <w:pPr>
      <w:pBdr>
        <w:bottom w:color="9ec544" w:space="1" w:sz="6" w:val="single"/>
      </w:pBdr>
      <w:spacing w:after="0" w:before="200" w:lineRule="auto"/>
    </w:pPr>
    <w:rPr>
      <w:smallCaps w:val="1"/>
      <w:color w:val="77972e"/>
    </w:rPr>
  </w:style>
  <w:style w:type="paragraph" w:styleId="Heading6">
    <w:name w:val="heading 6"/>
    <w:basedOn w:val="Normal"/>
    <w:next w:val="Normal"/>
    <w:pPr>
      <w:pBdr>
        <w:bottom w:color="9ec544" w:space="1" w:sz="6" w:val="dotted"/>
      </w:pBdr>
      <w:spacing w:after="0" w:before="200" w:lineRule="auto"/>
    </w:pPr>
    <w:rPr>
      <w:smallCaps w:val="1"/>
      <w:color w:val="77972e"/>
    </w:rPr>
  </w:style>
  <w:style w:type="paragraph" w:styleId="Title">
    <w:name w:val="Title"/>
    <w:basedOn w:val="Normal"/>
    <w:next w:val="Normal"/>
    <w:pPr>
      <w:spacing w:after="0" w:before="0" w:lineRule="auto"/>
    </w:pPr>
    <w:rPr>
      <w:rFonts w:ascii="Bookman Old Style" w:cs="Bookman Old Style" w:eastAsia="Bookman Old Style" w:hAnsi="Bookman Old Style"/>
      <w:smallCaps w:val="1"/>
      <w:color w:val="9ec544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14063F"/>
    <w:pPr>
      <w:spacing w:after="0" w:before="200"/>
      <w:outlineLvl w:val="6"/>
    </w:pPr>
    <w:rPr>
      <w:caps w:val="1"/>
      <w:color w:val="77972f" w:themeColor="accent1" w:themeShade="0000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14063F"/>
    <w:pPr>
      <w:spacing w:after="0" w:before="200"/>
      <w:outlineLvl w:val="7"/>
    </w:pPr>
    <w:rPr>
      <w:caps w:val="1"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14063F"/>
    <w:pPr>
      <w:spacing w:after="0" w:before="200"/>
      <w:outlineLvl w:val="8"/>
    </w:pPr>
    <w:rPr>
      <w:i w:val="1"/>
      <w:iCs w:val="1"/>
      <w:caps w:val="1"/>
      <w:spacing w:val="10"/>
      <w:sz w:val="18"/>
      <w:szCs w:val="1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14063F"/>
    <w:rPr>
      <w:caps w:val="1"/>
      <w:color w:val="ffffff" w:themeColor="background1"/>
      <w:spacing w:val="15"/>
      <w:sz w:val="22"/>
      <w:szCs w:val="22"/>
      <w:shd w:color="auto" w:fill="9ec544" w:themeFill="accent1" w:val="clear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14063F"/>
    <w:rPr>
      <w:caps w:val="1"/>
      <w:spacing w:val="15"/>
      <w:shd w:color="auto" w:fill="ebf3d9" w:themeFill="accent1" w:themeFillTint="000033" w:val="clear"/>
    </w:rPr>
  </w:style>
  <w:style w:type="character" w:styleId="Heading3Char" w:customStyle="1">
    <w:name w:val="Heading 3 Char"/>
    <w:basedOn w:val="DefaultParagraphFont"/>
    <w:link w:val="Heading3"/>
    <w:uiPriority w:val="9"/>
    <w:rsid w:val="0014063F"/>
    <w:rPr>
      <w:caps w:val="1"/>
      <w:color w:val="4f641f" w:themeColor="accent1" w:themeShade="00007F"/>
      <w:spacing w:val="15"/>
    </w:rPr>
  </w:style>
  <w:style w:type="character" w:styleId="Heading4Char" w:customStyle="1">
    <w:name w:val="Heading 4 Char"/>
    <w:basedOn w:val="DefaultParagraphFont"/>
    <w:link w:val="Heading4"/>
    <w:uiPriority w:val="9"/>
    <w:rsid w:val="0014063F"/>
    <w:rPr>
      <w:caps w:val="1"/>
      <w:color w:val="77972f" w:themeColor="accent1" w:themeShade="0000BF"/>
      <w:spacing w:val="10"/>
    </w:rPr>
  </w:style>
  <w:style w:type="character" w:styleId="Heading5Char" w:customStyle="1">
    <w:name w:val="Heading 5 Char"/>
    <w:basedOn w:val="DefaultParagraphFont"/>
    <w:link w:val="Heading5"/>
    <w:uiPriority w:val="9"/>
    <w:rsid w:val="0014063F"/>
    <w:rPr>
      <w:caps w:val="1"/>
      <w:color w:val="77972f" w:themeColor="accent1" w:themeShade="0000BF"/>
      <w:spacing w:val="10"/>
    </w:rPr>
  </w:style>
  <w:style w:type="character" w:styleId="Heading6Char" w:customStyle="1">
    <w:name w:val="Heading 6 Char"/>
    <w:basedOn w:val="DefaultParagraphFont"/>
    <w:link w:val="Heading6"/>
    <w:uiPriority w:val="9"/>
    <w:rsid w:val="0014063F"/>
    <w:rPr>
      <w:caps w:val="1"/>
      <w:color w:val="77972f" w:themeColor="accent1" w:themeShade="0000BF"/>
      <w:spacing w:val="10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14063F"/>
    <w:rPr>
      <w:caps w:val="1"/>
      <w:color w:val="77972f" w:themeColor="accent1" w:themeShade="0000BF"/>
      <w:spacing w:val="10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14063F"/>
    <w:rPr>
      <w:caps w:val="1"/>
      <w:spacing w:val="10"/>
      <w:sz w:val="18"/>
      <w:szCs w:val="1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14063F"/>
    <w:rPr>
      <w:i w:val="1"/>
      <w:iCs w:val="1"/>
      <w:caps w:val="1"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14063F"/>
    <w:rPr>
      <w:b w:val="1"/>
      <w:bCs w:val="1"/>
      <w:color w:val="77972f" w:themeColor="accent1" w:themeShade="0000BF"/>
      <w:sz w:val="16"/>
      <w:szCs w:val="16"/>
    </w:rPr>
  </w:style>
  <w:style w:type="character" w:styleId="TitleChar" w:customStyle="1">
    <w:name w:val="Title Char"/>
    <w:basedOn w:val="DefaultParagraphFont"/>
    <w:link w:val="Title"/>
    <w:uiPriority w:val="10"/>
    <w:rsid w:val="0014063F"/>
    <w:rPr>
      <w:rFonts w:asciiTheme="majorHAnsi" w:cstheme="majorBidi" w:eastAsiaTheme="majorEastAsia" w:hAnsiTheme="majorHAnsi"/>
      <w:caps w:val="1"/>
      <w:color w:val="9ec544" w:themeColor="accent1"/>
      <w:spacing w:val="10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14063F"/>
    <w:rPr>
      <w:caps w:val="1"/>
      <w:color w:val="595959" w:themeColor="text1" w:themeTint="0000A6"/>
      <w:spacing w:val="10"/>
      <w:sz w:val="21"/>
      <w:szCs w:val="21"/>
    </w:rPr>
  </w:style>
  <w:style w:type="character" w:styleId="Strong">
    <w:name w:val="Strong"/>
    <w:uiPriority w:val="22"/>
    <w:qFormat w:val="1"/>
    <w:rsid w:val="0014063F"/>
    <w:rPr>
      <w:b w:val="1"/>
      <w:bCs w:val="1"/>
    </w:rPr>
  </w:style>
  <w:style w:type="character" w:styleId="Emphasis">
    <w:name w:val="Emphasis"/>
    <w:uiPriority w:val="20"/>
    <w:qFormat w:val="1"/>
    <w:rsid w:val="0014063F"/>
    <w:rPr>
      <w:caps w:val="1"/>
      <w:color w:val="4f641f" w:themeColor="accent1" w:themeShade="00007F"/>
      <w:spacing w:val="5"/>
    </w:rPr>
  </w:style>
  <w:style w:type="paragraph" w:styleId="NoSpacing">
    <w:name w:val="No Spacing"/>
    <w:uiPriority w:val="1"/>
    <w:qFormat w:val="1"/>
    <w:rsid w:val="0014063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 w:val="1"/>
    <w:rsid w:val="0014063F"/>
    <w:rPr>
      <w:i w:val="1"/>
      <w:iCs w:val="1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14063F"/>
    <w:rPr>
      <w:i w:val="1"/>
      <w:iCs w:val="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14063F"/>
    <w:pPr>
      <w:spacing w:after="240" w:before="240" w:line="240" w:lineRule="auto"/>
      <w:ind w:left="1080" w:right="1080"/>
      <w:jc w:val="center"/>
    </w:pPr>
    <w:rPr>
      <w:color w:val="9ec544" w:themeColor="accent1"/>
      <w:sz w:val="24"/>
      <w:szCs w:val="24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4063F"/>
    <w:rPr>
      <w:color w:val="9ec544" w:themeColor="accent1"/>
      <w:sz w:val="24"/>
      <w:szCs w:val="24"/>
    </w:rPr>
  </w:style>
  <w:style w:type="character" w:styleId="SubtleEmphasis">
    <w:name w:val="Subtle Emphasis"/>
    <w:uiPriority w:val="19"/>
    <w:qFormat w:val="1"/>
    <w:rsid w:val="0014063F"/>
    <w:rPr>
      <w:i w:val="1"/>
      <w:iCs w:val="1"/>
      <w:color w:val="4f641f" w:themeColor="accent1" w:themeShade="00007F"/>
    </w:rPr>
  </w:style>
  <w:style w:type="character" w:styleId="IntenseEmphasis">
    <w:name w:val="Intense Emphasis"/>
    <w:uiPriority w:val="21"/>
    <w:qFormat w:val="1"/>
    <w:rsid w:val="0014063F"/>
    <w:rPr>
      <w:b w:val="1"/>
      <w:bCs w:val="1"/>
      <w:caps w:val="1"/>
      <w:color w:val="4f641f" w:themeColor="accent1" w:themeShade="00007F"/>
      <w:spacing w:val="10"/>
    </w:rPr>
  </w:style>
  <w:style w:type="character" w:styleId="SubtleReference">
    <w:name w:val="Subtle Reference"/>
    <w:uiPriority w:val="31"/>
    <w:qFormat w:val="1"/>
    <w:rsid w:val="0014063F"/>
    <w:rPr>
      <w:b w:val="1"/>
      <w:bCs w:val="1"/>
      <w:color w:val="9ec544" w:themeColor="accent1"/>
    </w:rPr>
  </w:style>
  <w:style w:type="character" w:styleId="IntenseReference">
    <w:name w:val="Intense Reference"/>
    <w:uiPriority w:val="32"/>
    <w:qFormat w:val="1"/>
    <w:rsid w:val="0014063F"/>
    <w:rPr>
      <w:b w:val="1"/>
      <w:bCs w:val="1"/>
      <w:i w:val="1"/>
      <w:iCs w:val="1"/>
      <w:caps w:val="1"/>
      <w:color w:val="9ec544" w:themeColor="accent1"/>
    </w:rPr>
  </w:style>
  <w:style w:type="character" w:styleId="BookTitle">
    <w:name w:val="Book Title"/>
    <w:uiPriority w:val="33"/>
    <w:qFormat w:val="1"/>
    <w:rsid w:val="0014063F"/>
    <w:rPr>
      <w:b w:val="1"/>
      <w:bCs w:val="1"/>
      <w:i w:val="1"/>
      <w:iCs w:val="1"/>
      <w:spacing w:val="0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14063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12F44"/>
    <w:pPr>
      <w:spacing w:after="0" w:before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12F44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spacing w:after="500" w:before="0" w:line="240" w:lineRule="auto"/>
    </w:pPr>
    <w:rPr>
      <w:smallCaps w:val="1"/>
      <w:color w:val="595959"/>
      <w:sz w:val="21"/>
      <w:szCs w:val="21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_rels/theme1.xml.rels><?xml version="1.0" encoding="UTF-8" standalone="yes"?><Relationships xmlns="http://schemas.openxmlformats.org/package/2006/relationships"><Relationship Id="rId1" Type="http://schemas.openxmlformats.org/officeDocument/2006/relationships/image" Target="../media/image1.jpg"/></Relationships>
</file>

<file path=word/theme/theme1.xml><?xml version="1.0" encoding="utf-8"?>
<a:theme xmlns:a="http://schemas.openxmlformats.org/drawingml/2006/main" name="Damask">
  <a:themeElements>
    <a:clrScheme name="Damask">
      <a:dk1>
        <a:sysClr val="windowText" lastClr="000000"/>
      </a:dk1>
      <a:lt1>
        <a:sysClr val="window" lastClr="FFFFFF"/>
      </a:lt1>
      <a:dk2>
        <a:srgbClr val="2A5B7F"/>
      </a:dk2>
      <a:lt2>
        <a:srgbClr val="ABDAFC"/>
      </a:lt2>
      <a:accent1>
        <a:srgbClr val="9EC544"/>
      </a:accent1>
      <a:accent2>
        <a:srgbClr val="50BEA3"/>
      </a:accent2>
      <a:accent3>
        <a:srgbClr val="4A9CCC"/>
      </a:accent3>
      <a:accent4>
        <a:srgbClr val="9A66CA"/>
      </a:accent4>
      <a:accent5>
        <a:srgbClr val="C54F71"/>
      </a:accent5>
      <a:accent6>
        <a:srgbClr val="DE9C3C"/>
      </a:accent6>
      <a:hlink>
        <a:srgbClr val="6BA9DA"/>
      </a:hlink>
      <a:folHlink>
        <a:srgbClr val="A0BCD3"/>
      </a:folHlink>
    </a:clrScheme>
    <a:fontScheme name="Damask">
      <a:majorFont>
        <a:latin typeface="Bookman Old Style" panose="02050604050505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ask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105000"/>
                <a:lumMod val="110000"/>
              </a:schemeClr>
            </a:gs>
            <a:gs pos="100000">
              <a:schemeClr val="phClr">
                <a:tint val="78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0000"/>
                <a:lumMod val="104000"/>
              </a:schemeClr>
            </a:gs>
            <a:gs pos="69000">
              <a:schemeClr val="phClr">
                <a:shade val="86000"/>
                <a:satMod val="130000"/>
                <a:lumMod val="102000"/>
              </a:schemeClr>
            </a:gs>
            <a:gs pos="100000">
              <a:schemeClr val="phClr">
                <a:shade val="72000"/>
                <a:satMod val="130000"/>
                <a:lum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sy="96000" rotWithShape="0">
              <a:srgbClr val="000000">
                <a:alpha val="54000"/>
              </a:srgbClr>
            </a:outerShdw>
          </a:effectLst>
        </a:effectStyle>
        <a:effectStyle>
          <a:effectLst>
            <a:outerShdw blurRad="76200" dist="38100" dir="5400000" algn="ctr" rotWithShape="0">
              <a:srgbClr val="000000">
                <a:alpha val="76000"/>
              </a:srgbClr>
            </a:outerShdw>
          </a:effectLst>
          <a:scene3d>
            <a:camera prst="orthographicFront">
              <a:rot lat="0" lon="0" rev="0"/>
            </a:camera>
            <a:lightRig rig="balanced" dir="t"/>
          </a:scene3d>
          <a:sp3d prstMaterial="matte">
            <a:bevelT w="25400" h="254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shade val="18000"/>
                <a:satMod val="160000"/>
                <a:lumMod val="28000"/>
              </a:schemeClr>
              <a:schemeClr val="phClr">
                <a:tint val="95000"/>
                <a:satMod val="160000"/>
                <a:lumMod val="11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amask" id="{F9A299A0-33D0-4E0F-9F3F-7163E3744208}" vid="{746EEEEA-FB6A-406B-B510-531588D54811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qS0gtDx/OIiKos2P9yiu6L5D1g==">CgMxLjA4AHIhMXRGMkxKX2U1T2tZZVNNaFFaZVplYjlHSkdad1dIeFE5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2025-09-17T08:25:00Z</dcterms:created>
  <dc:creator>Teachers</dc:creator>
</cp:coreProperties>
</file>