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right="-540"/>
        <w:rPr>
          <w:b w:val="1"/>
          <w:color w:val="1155cc"/>
          <w:sz w:val="24"/>
          <w:szCs w:val="24"/>
          <w:u w:val="single"/>
        </w:rPr>
      </w:pPr>
      <w:r w:rsidDel="00000000" w:rsidR="00000000" w:rsidRPr="00000000">
        <w:rPr>
          <w:b w:val="1"/>
          <w:color w:val="1155cc"/>
          <w:sz w:val="24"/>
          <w:szCs w:val="24"/>
          <w:u w:val="single"/>
          <w:rtl w:val="0"/>
        </w:rPr>
        <w:t xml:space="preserve">Answer key for the worksheet titled: The Effects of Plastic Pollution on Marine Life</w:t>
      </w:r>
    </w:p>
    <w:p w:rsidR="00000000" w:rsidDel="00000000" w:rsidP="00000000" w:rsidRDefault="00000000" w:rsidRPr="00000000" w14:paraId="00000002">
      <w:pPr>
        <w:spacing w:after="240" w:before="240" w:lineRule="auto"/>
        <w:ind w:right="-540"/>
        <w:rPr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1. What is the general topic of the report?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The effects of plastic pollution on marine life.</w:t>
      </w:r>
    </w:p>
    <w:p w:rsidR="00000000" w:rsidDel="00000000" w:rsidP="00000000" w:rsidRDefault="00000000" w:rsidRPr="00000000" w14:paraId="00000003">
      <w:pPr>
        <w:spacing w:after="240" w:before="240" w:lineRule="auto"/>
        <w:ind w:right="-540"/>
        <w:rPr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2. Which sentence gives a general statement about plastic pollution?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“Plastic pollution has become one of the most pressing environmental issues of our time.”</w:t>
      </w:r>
    </w:p>
    <w:p w:rsidR="00000000" w:rsidDel="00000000" w:rsidP="00000000" w:rsidRDefault="00000000" w:rsidRPr="00000000" w14:paraId="00000004">
      <w:pPr>
        <w:spacing w:after="240" w:before="240" w:lineRule="auto"/>
        <w:ind w:right="-540"/>
        <w:rPr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3. Identify the thesis statement / purpose of the report.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“This report examines the detrimental effects of plastic pollution on marine life, focusing on how it disrupts ecosystems, harms wildlife, and threatens biodiversity.”</w:t>
      </w:r>
    </w:p>
    <w:p w:rsidR="00000000" w:rsidDel="00000000" w:rsidP="00000000" w:rsidRDefault="00000000" w:rsidRPr="00000000" w14:paraId="00000005">
      <w:pPr>
        <w:spacing w:after="240" w:before="240" w:lineRule="auto"/>
        <w:ind w:right="-540"/>
        <w:rPr>
          <w:b w:val="1"/>
          <w:color w:val="1c4587"/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4. Which words or phrases show that the report is formal?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“Detrimental effects,” “endangering marine ecosystems,” “threatens biodiversity,” “examines,” “severe consequences.”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right="-540"/>
        <w:rPr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5. Are there any linking words or expressions in the introduction that connect ideas?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“From entanglement to ingestion,” “due to,” “focusing on.”</w:t>
      </w:r>
    </w:p>
    <w:p w:rsidR="00000000" w:rsidDel="00000000" w:rsidP="00000000" w:rsidRDefault="00000000" w:rsidRPr="00000000" w14:paraId="00000007">
      <w:pPr>
        <w:spacing w:after="240" w:before="240" w:lineRule="auto"/>
        <w:ind w:right="-540"/>
        <w:rPr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6. Look at the Causes paragraph. Can you find any special expressions that show cause or reason?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“One of the main causes,” “Another significant cause,” “result in,” “contribute to.”</w:t>
      </w:r>
    </w:p>
    <w:p w:rsidR="00000000" w:rsidDel="00000000" w:rsidP="00000000" w:rsidRDefault="00000000" w:rsidRPr="00000000" w14:paraId="00000008">
      <w:pPr>
        <w:spacing w:after="240" w:before="240" w:lineRule="auto"/>
        <w:ind w:right="-540"/>
        <w:rPr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7. Look at the Effects paragraph. Identify linking words that show result or consequence?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“Which can cause,” “restricting their movement and sometimes resulting in,” “eventually affect,” “Overall, these effects.”</w:t>
      </w:r>
    </w:p>
    <w:p w:rsidR="00000000" w:rsidDel="00000000" w:rsidP="00000000" w:rsidRDefault="00000000" w:rsidRPr="00000000" w14:paraId="00000009">
      <w:pPr>
        <w:spacing w:after="240" w:before="240" w:lineRule="auto"/>
        <w:ind w:right="-540"/>
        <w:rPr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8. What formal words are used to describe the impact on marine life?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“Ingest plastic,” “internal injuries or death,” “entangled,” “restricting movement,” “disrupts marine food chains,” “threaten biodiversity,” “health of ocean ecosystems.”</w:t>
      </w:r>
    </w:p>
    <w:p w:rsidR="00000000" w:rsidDel="00000000" w:rsidP="00000000" w:rsidRDefault="00000000" w:rsidRPr="00000000" w14:paraId="0000000A">
      <w:pPr>
        <w:spacing w:after="240" w:before="240" w:lineRule="auto"/>
        <w:ind w:right="-540"/>
        <w:rPr>
          <w:b w:val="1"/>
          <w:color w:val="1c4587"/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9. How does the author organize ideas in each paragraph?</w:t>
      </w:r>
    </w:p>
    <w:p w:rsidR="00000000" w:rsidDel="00000000" w:rsidP="00000000" w:rsidRDefault="00000000" w:rsidRPr="00000000" w14:paraId="0000000B">
      <w:pPr>
        <w:spacing w:after="240" w:before="240" w:lineRule="auto"/>
        <w:ind w:right="-54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Using Subheadings.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right="-5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Causes paragraph:</w:t>
      </w:r>
      <w:r w:rsidDel="00000000" w:rsidR="00000000" w:rsidRPr="00000000">
        <w:rPr>
          <w:sz w:val="24"/>
          <w:szCs w:val="24"/>
          <w:rtl w:val="0"/>
        </w:rPr>
        <w:t xml:space="preserve"> Ideas are organized by listing the main causes of plastic pollution in order of significance.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right="-5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Effects paragraph:</w:t>
      </w:r>
      <w:r w:rsidDel="00000000" w:rsidR="00000000" w:rsidRPr="00000000">
        <w:rPr>
          <w:sz w:val="24"/>
          <w:szCs w:val="24"/>
          <w:rtl w:val="0"/>
        </w:rPr>
        <w:t xml:space="preserve"> Ideas are organized by describing the types of effects on marine life, from individual animals to ecosystems, showing consequences.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ind w:right="-540"/>
        <w:rPr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10. How does the conclusion summarize the main points of the report?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It restates the main causes (human littering, single-use plastics, inadequate waste management) and the main effects (ingestion, entanglement, disruption of food chains) and emphasizes the seriousness of plastic pollution.</w:t>
      </w:r>
    </w:p>
    <w:p w:rsidR="00000000" w:rsidDel="00000000" w:rsidP="00000000" w:rsidRDefault="00000000" w:rsidRPr="00000000" w14:paraId="0000000F">
      <w:pPr>
        <w:spacing w:after="240" w:before="240" w:lineRule="auto"/>
        <w:ind w:right="-54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right="-540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11. Which sentences give recommendations or solutions?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right="-5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“To reduce this problem, individuals should recycle plastics, limit the use of single-use items, and participate in awareness campaigns.”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right="-5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“Governments and organizations must also implement stricter waste management policies.”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ind w:right="-540"/>
        <w:rPr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12. Are there any special expressions used to indicate conclusion or summary?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“In conclusion,” “To reduce this problem,” “Overall…”</w:t>
      </w:r>
    </w:p>
    <w:p w:rsidR="00000000" w:rsidDel="00000000" w:rsidP="00000000" w:rsidRDefault="00000000" w:rsidRPr="00000000" w14:paraId="00000014">
      <w:pPr>
        <w:spacing w:after="240" w:before="240" w:lineRule="auto"/>
        <w:ind w:right="-540"/>
        <w:rPr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13. Identify any linking words that show cause, effect, or sequence in the conclusion.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“To reduce this problem,” “must also implement,” “essential for preserving biodiversity,” “ensuring a sustainable environment.”</w:t>
      </w:r>
    </w:p>
    <w:p w:rsidR="00000000" w:rsidDel="00000000" w:rsidP="00000000" w:rsidRDefault="00000000" w:rsidRPr="00000000" w14:paraId="00000015">
      <w:pPr>
        <w:ind w:right="-540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14. Suggest one more solution to reduce plastic pollution.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5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Encourage companies and people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use biodegradable materials</w:t>
      </w:r>
      <w:r w:rsidDel="00000000" w:rsidR="00000000" w:rsidRPr="00000000">
        <w:rPr>
          <w:sz w:val="24"/>
          <w:szCs w:val="24"/>
          <w:rtl w:val="0"/>
        </w:rPr>
        <w:t xml:space="preserve"> instead of plastic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choose reusable items</w:t>
      </w:r>
      <w:r w:rsidDel="00000000" w:rsidR="00000000" w:rsidRPr="00000000">
        <w:rPr>
          <w:sz w:val="24"/>
          <w:szCs w:val="24"/>
          <w:rtl w:val="0"/>
        </w:rPr>
        <w:t xml:space="preserve"> like cloth bags, metal bottles, and containers.</w:t>
      </w:r>
    </w:p>
    <w:sectPr>
      <w:pgSz w:h="15840" w:w="12240" w:orient="portrait"/>
      <w:pgMar w:bottom="630" w:top="360" w:left="108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