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06CD" w14:textId="77777777" w:rsidR="0063302D" w:rsidRPr="0063302D" w:rsidRDefault="0063302D" w:rsidP="0063302D">
      <w:pPr>
        <w:rPr>
          <w:rFonts w:asciiTheme="majorBidi" w:hAnsiTheme="majorBidi" w:cstheme="majorBidi"/>
          <w:b/>
          <w:bCs/>
          <w:color w:val="EE0000"/>
          <w:sz w:val="32"/>
          <w:szCs w:val="32"/>
        </w:rPr>
      </w:pPr>
      <w:r w:rsidRPr="0063302D">
        <w:rPr>
          <w:rFonts w:asciiTheme="majorBidi" w:hAnsiTheme="majorBidi" w:cstheme="majorBidi"/>
          <w:b/>
          <w:bCs/>
          <w:color w:val="EE0000"/>
          <w:sz w:val="32"/>
          <w:szCs w:val="32"/>
        </w:rPr>
        <w:t>2.3 Reversible changes</w:t>
      </w:r>
    </w:p>
    <w:p w14:paraId="0F00D8D1" w14:textId="77777777" w:rsidR="0063302D" w:rsidRPr="0063302D" w:rsidRDefault="0063302D" w:rsidP="0063302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Focus</w:t>
      </w:r>
    </w:p>
    <w:p w14:paraId="2E8A8472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1. a.</w:t>
      </w:r>
      <w:r w:rsidRPr="0063302D">
        <w:rPr>
          <w:rFonts w:asciiTheme="majorBidi" w:hAnsiTheme="majorBidi" w:cstheme="majorBidi"/>
          <w:sz w:val="28"/>
          <w:szCs w:val="28"/>
        </w:rPr>
        <w:t xml:space="preserve"> Reversible</w:t>
      </w:r>
    </w:p>
    <w:p w14:paraId="1307DDF0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63302D">
        <w:rPr>
          <w:rFonts w:asciiTheme="majorBidi" w:hAnsiTheme="majorBidi" w:cstheme="majorBidi"/>
          <w:sz w:val="28"/>
          <w:szCs w:val="28"/>
        </w:rPr>
        <w:t>. Irreversible</w:t>
      </w:r>
    </w:p>
    <w:p w14:paraId="2FD9EF78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63302D">
        <w:rPr>
          <w:rFonts w:asciiTheme="majorBidi" w:hAnsiTheme="majorBidi" w:cstheme="majorBidi"/>
          <w:sz w:val="28"/>
          <w:szCs w:val="28"/>
        </w:rPr>
        <w:t>. Reversible</w:t>
      </w:r>
    </w:p>
    <w:p w14:paraId="56C499AC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63302D">
        <w:rPr>
          <w:rFonts w:asciiTheme="majorBidi" w:hAnsiTheme="majorBidi" w:cstheme="majorBidi"/>
          <w:sz w:val="28"/>
          <w:szCs w:val="28"/>
        </w:rPr>
        <w:t>. Irreversible</w:t>
      </w:r>
    </w:p>
    <w:p w14:paraId="4F483579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63302D">
        <w:rPr>
          <w:rFonts w:asciiTheme="majorBidi" w:hAnsiTheme="majorBidi" w:cstheme="majorBidi"/>
          <w:sz w:val="28"/>
          <w:szCs w:val="28"/>
        </w:rPr>
        <w:t>. Irreversible</w:t>
      </w:r>
    </w:p>
    <w:p w14:paraId="20384291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</w:p>
    <w:p w14:paraId="295E85D3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2. a.</w:t>
      </w:r>
      <w:r w:rsidRPr="0063302D">
        <w:rPr>
          <w:rFonts w:asciiTheme="majorBidi" w:hAnsiTheme="majorBidi" w:cstheme="majorBidi"/>
          <w:sz w:val="28"/>
          <w:szCs w:val="28"/>
        </w:rPr>
        <w:t xml:space="preserve"> Stirring and temperature.</w:t>
      </w:r>
    </w:p>
    <w:p w14:paraId="2A40BEA1" w14:textId="24E03846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63302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3302D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63302D">
        <w:rPr>
          <w:rFonts w:asciiTheme="majorBidi" w:hAnsiTheme="majorBidi" w:cstheme="majorBidi"/>
          <w:sz w:val="28"/>
          <w:szCs w:val="28"/>
        </w:rPr>
        <w:t xml:space="preserve"> quantity of water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63302D">
        <w:rPr>
          <w:rFonts w:asciiTheme="majorBidi" w:hAnsiTheme="majorBidi" w:cstheme="majorBidi"/>
          <w:sz w:val="28"/>
          <w:szCs w:val="28"/>
        </w:rPr>
        <w:t>the size and shape of the beaker</w:t>
      </w:r>
      <w:r>
        <w:rPr>
          <w:rFonts w:asciiTheme="majorBidi" w:hAnsiTheme="majorBidi" w:cstheme="majorBidi"/>
          <w:sz w:val="28"/>
          <w:szCs w:val="28"/>
        </w:rPr>
        <w:t>, the material the beaker is made of.</w:t>
      </w:r>
    </w:p>
    <w:p w14:paraId="10DDEB33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 xml:space="preserve">c </w:t>
      </w:r>
      <w:proofErr w:type="gramStart"/>
      <w:r w:rsidRPr="0063302D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63302D">
        <w:rPr>
          <w:rFonts w:asciiTheme="majorBidi" w:hAnsiTheme="majorBidi" w:cstheme="majorBidi"/>
          <w:sz w:val="28"/>
          <w:szCs w:val="28"/>
        </w:rPr>
        <w:t xml:space="preserve"> quantity of solute, whether or not the solvent and solute is stirred, and</w:t>
      </w:r>
    </w:p>
    <w:p w14:paraId="2C94CCA9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sz w:val="28"/>
          <w:szCs w:val="28"/>
        </w:rPr>
        <w:t>whether it is heated or not.</w:t>
      </w:r>
    </w:p>
    <w:p w14:paraId="637C2DA8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 xml:space="preserve">d </w:t>
      </w:r>
      <w:r w:rsidRPr="0063302D">
        <w:rPr>
          <w:rFonts w:asciiTheme="majorBidi" w:hAnsiTheme="majorBidi" w:cstheme="majorBidi"/>
          <w:sz w:val="28"/>
          <w:szCs w:val="28"/>
        </w:rPr>
        <w:t>No. The quantity of solute in the two beakers is different. One beaker is stirred</w:t>
      </w:r>
    </w:p>
    <w:p w14:paraId="2DF08410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sz w:val="28"/>
          <w:szCs w:val="28"/>
        </w:rPr>
        <w:t>and the other is not. One beaker is heated the other is not. In a fair test all factors</w:t>
      </w:r>
    </w:p>
    <w:p w14:paraId="7F072137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sz w:val="28"/>
          <w:szCs w:val="28"/>
        </w:rPr>
        <w:t>must be the same except the factor being tested.</w:t>
      </w:r>
    </w:p>
    <w:p w14:paraId="4F923F27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</w:p>
    <w:p w14:paraId="388DA4E4" w14:textId="77777777" w:rsidR="0063302D" w:rsidRPr="0063302D" w:rsidRDefault="0063302D" w:rsidP="0063302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Practice</w:t>
      </w:r>
    </w:p>
    <w:p w14:paraId="2CFBA3FC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3. a.</w:t>
      </w:r>
      <w:r w:rsidRPr="0063302D">
        <w:rPr>
          <w:rFonts w:asciiTheme="majorBidi" w:hAnsiTheme="majorBidi" w:cstheme="majorBidi"/>
          <w:sz w:val="28"/>
          <w:szCs w:val="28"/>
        </w:rPr>
        <w:t xml:space="preserve"> The sugar had not all dissolved.</w:t>
      </w:r>
    </w:p>
    <w:p w14:paraId="4CCEB644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 xml:space="preserve">b </w:t>
      </w:r>
      <w:proofErr w:type="spellStart"/>
      <w:r w:rsidRPr="0063302D"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spellEnd"/>
      <w:r w:rsidRPr="0063302D">
        <w:rPr>
          <w:rFonts w:asciiTheme="majorBidi" w:hAnsiTheme="majorBidi" w:cstheme="majorBidi"/>
          <w:sz w:val="28"/>
          <w:szCs w:val="28"/>
        </w:rPr>
        <w:t xml:space="preserve"> She could have stirred the tea more or heated it up</w:t>
      </w:r>
    </w:p>
    <w:p w14:paraId="31331FA0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ii</w:t>
      </w:r>
      <w:r w:rsidRPr="0063302D">
        <w:rPr>
          <w:rFonts w:asciiTheme="majorBidi" w:hAnsiTheme="majorBidi" w:cstheme="majorBidi"/>
          <w:sz w:val="28"/>
          <w:szCs w:val="28"/>
        </w:rPr>
        <w:t xml:space="preserve"> Stirring moves the particles of solute (sugar) around in the solvent (tea). This</w:t>
      </w:r>
    </w:p>
    <w:p w14:paraId="11511D90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sz w:val="28"/>
          <w:szCs w:val="28"/>
        </w:rPr>
        <w:t>allows them to spread more easily into the spaces between the solvent (tea)</w:t>
      </w:r>
    </w:p>
    <w:p w14:paraId="6FE7C805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sz w:val="28"/>
          <w:szCs w:val="28"/>
        </w:rPr>
        <w:t>particles. Heating makes the particles of both solvent and solute move faster. This</w:t>
      </w:r>
    </w:p>
    <w:p w14:paraId="29F15630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sz w:val="28"/>
          <w:szCs w:val="28"/>
        </w:rPr>
        <w:t>allows the solute particles to spread more easily into the spaces between the</w:t>
      </w:r>
    </w:p>
    <w:p w14:paraId="2A843858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sz w:val="28"/>
          <w:szCs w:val="28"/>
        </w:rPr>
        <w:lastRenderedPageBreak/>
        <w:t>solvent particles until they are evenly spread.</w:t>
      </w:r>
    </w:p>
    <w:p w14:paraId="2D7257B2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>iii</w:t>
      </w:r>
      <w:r w:rsidRPr="0063302D">
        <w:rPr>
          <w:rFonts w:asciiTheme="majorBidi" w:hAnsiTheme="majorBidi" w:cstheme="majorBidi"/>
          <w:sz w:val="28"/>
          <w:szCs w:val="28"/>
        </w:rPr>
        <w:t xml:space="preserve"> See drawing under the heading ‘Dissolving’ in the Learner’s Book. Page 52</w:t>
      </w:r>
    </w:p>
    <w:p w14:paraId="169B0555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</w:p>
    <w:p w14:paraId="54285429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 xml:space="preserve">c </w:t>
      </w:r>
      <w:proofErr w:type="spellStart"/>
      <w:r w:rsidRPr="0063302D"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spellEnd"/>
      <w:r w:rsidRPr="0063302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3302D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63302D">
        <w:rPr>
          <w:rFonts w:asciiTheme="majorBidi" w:hAnsiTheme="majorBidi" w:cstheme="majorBidi"/>
          <w:sz w:val="28"/>
          <w:szCs w:val="28"/>
        </w:rPr>
        <w:t xml:space="preserve"> sugar would all dissolve.</w:t>
      </w:r>
    </w:p>
    <w:p w14:paraId="2A319145" w14:textId="77777777" w:rsidR="0063302D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b/>
          <w:bCs/>
          <w:sz w:val="28"/>
          <w:szCs w:val="28"/>
        </w:rPr>
        <w:t xml:space="preserve">ii </w:t>
      </w:r>
      <w:proofErr w:type="gramStart"/>
      <w:r w:rsidRPr="0063302D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63302D">
        <w:rPr>
          <w:rFonts w:asciiTheme="majorBidi" w:hAnsiTheme="majorBidi" w:cstheme="majorBidi"/>
          <w:sz w:val="28"/>
          <w:szCs w:val="28"/>
        </w:rPr>
        <w:t xml:space="preserve"> particles of both the solute (sugar) and solvent (tea) are constantly moving.</w:t>
      </w:r>
    </w:p>
    <w:p w14:paraId="3E2CD0FC" w14:textId="4A9EDEE1" w:rsidR="008D2C0F" w:rsidRPr="0063302D" w:rsidRDefault="0063302D" w:rsidP="0063302D">
      <w:pPr>
        <w:rPr>
          <w:rFonts w:asciiTheme="majorBidi" w:hAnsiTheme="majorBidi" w:cstheme="majorBidi"/>
          <w:sz w:val="28"/>
          <w:szCs w:val="28"/>
        </w:rPr>
      </w:pPr>
      <w:r w:rsidRPr="0063302D">
        <w:rPr>
          <w:rFonts w:asciiTheme="majorBidi" w:hAnsiTheme="majorBidi" w:cstheme="majorBidi"/>
          <w:sz w:val="28"/>
          <w:szCs w:val="28"/>
        </w:rPr>
        <w:t>This makes them spread out evenly in the solution and dissolve.</w:t>
      </w:r>
    </w:p>
    <w:sectPr w:rsidR="008D2C0F" w:rsidRPr="00633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66"/>
    <w:rsid w:val="00182435"/>
    <w:rsid w:val="002F3542"/>
    <w:rsid w:val="00591866"/>
    <w:rsid w:val="00631DDC"/>
    <w:rsid w:val="0063302D"/>
    <w:rsid w:val="0083553D"/>
    <w:rsid w:val="008D2C0F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B115"/>
  <w15:chartTrackingRefBased/>
  <w15:docId w15:val="{689E8DDC-53C6-4362-8FD7-24535401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8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8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2</cp:revision>
  <dcterms:created xsi:type="dcterms:W3CDTF">2025-10-18T07:33:00Z</dcterms:created>
  <dcterms:modified xsi:type="dcterms:W3CDTF">2025-10-18T07:37:00Z</dcterms:modified>
</cp:coreProperties>
</file>