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E8B6" w14:textId="6A3C2BEE" w:rsidR="0067489F" w:rsidRPr="0067489F" w:rsidRDefault="0067489F" w:rsidP="0067489F">
      <w:pPr>
        <w:rPr>
          <w:rFonts w:asciiTheme="majorBidi" w:hAnsiTheme="majorBidi" w:cstheme="majorBidi"/>
          <w:b/>
          <w:bCs/>
          <w:color w:val="EE0000"/>
          <w:sz w:val="32"/>
          <w:szCs w:val="32"/>
        </w:rPr>
      </w:pPr>
      <w:r w:rsidRPr="0067489F">
        <w:rPr>
          <w:rFonts w:asciiTheme="majorBidi" w:hAnsiTheme="majorBidi" w:cstheme="majorBidi"/>
          <w:b/>
          <w:bCs/>
          <w:color w:val="EE0000"/>
          <w:sz w:val="32"/>
          <w:szCs w:val="32"/>
        </w:rPr>
        <w:t>Check your progress</w:t>
      </w:r>
      <w:r w:rsidRPr="0067489F">
        <w:rPr>
          <w:rFonts w:asciiTheme="majorBidi" w:hAnsiTheme="majorBidi" w:cstheme="majorBidi"/>
          <w:b/>
          <w:bCs/>
          <w:color w:val="EE0000"/>
          <w:sz w:val="32"/>
          <w:szCs w:val="32"/>
        </w:rPr>
        <w:t xml:space="preserve"> p165</w:t>
      </w:r>
      <w:r w:rsidRPr="0067489F">
        <w:rPr>
          <w:rFonts w:asciiTheme="majorBidi" w:hAnsiTheme="majorBidi" w:cstheme="majorBidi"/>
          <w:b/>
          <w:bCs/>
          <w:color w:val="EE0000"/>
          <w:sz w:val="32"/>
          <w:szCs w:val="32"/>
        </w:rPr>
        <w:t xml:space="preserve"> </w:t>
      </w:r>
    </w:p>
    <w:p w14:paraId="79DF5CCA"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 xml:space="preserve">1 </w:t>
      </w:r>
      <w:proofErr w:type="spellStart"/>
      <w:r w:rsidRPr="0067489F">
        <w:rPr>
          <w:rFonts w:asciiTheme="majorBidi" w:hAnsiTheme="majorBidi" w:cstheme="majorBidi"/>
          <w:b/>
          <w:bCs/>
          <w:sz w:val="28"/>
          <w:szCs w:val="28"/>
        </w:rPr>
        <w:t>a</w:t>
      </w:r>
      <w:proofErr w:type="spellEnd"/>
      <w:r w:rsidRPr="0067489F">
        <w:rPr>
          <w:rFonts w:asciiTheme="majorBidi" w:hAnsiTheme="majorBidi" w:cstheme="majorBidi"/>
          <w:b/>
          <w:bCs/>
          <w:sz w:val="28"/>
          <w:szCs w:val="28"/>
        </w:rPr>
        <w:t xml:space="preserve">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bending of light is refl</w:t>
      </w:r>
      <w:r w:rsidRPr="00E0423B">
        <w:rPr>
          <w:rFonts w:asciiTheme="majorBidi" w:hAnsiTheme="majorBidi" w:cstheme="majorBidi"/>
          <w:sz w:val="28"/>
          <w:szCs w:val="28"/>
        </w:rPr>
        <w:t xml:space="preserve">ection/ </w:t>
      </w:r>
      <w:r w:rsidRPr="00E0423B">
        <w:rPr>
          <w:rFonts w:asciiTheme="majorBidi" w:hAnsiTheme="majorBidi" w:cstheme="majorBidi"/>
          <w:sz w:val="28"/>
          <w:szCs w:val="28"/>
          <w:u w:val="single"/>
        </w:rPr>
        <w:t>refraction</w:t>
      </w:r>
      <w:r w:rsidRPr="00E0423B">
        <w:rPr>
          <w:rFonts w:asciiTheme="majorBidi" w:hAnsiTheme="majorBidi" w:cstheme="majorBidi"/>
          <w:sz w:val="28"/>
          <w:szCs w:val="28"/>
        </w:rPr>
        <w:t xml:space="preserve">. </w:t>
      </w:r>
    </w:p>
    <w:p w14:paraId="08F7A6F3"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b</w:t>
      </w:r>
      <w:r w:rsidRPr="00E0423B">
        <w:rPr>
          <w:rFonts w:asciiTheme="majorBidi" w:hAnsiTheme="majorBidi" w:cstheme="majorBidi"/>
          <w:sz w:val="28"/>
          <w:szCs w:val="28"/>
        </w:rPr>
        <w:t xml:space="preserve"> A piece of glass with a curved surface is a </w:t>
      </w:r>
      <w:r w:rsidRPr="00E0423B">
        <w:rPr>
          <w:rFonts w:asciiTheme="majorBidi" w:hAnsiTheme="majorBidi" w:cstheme="majorBidi"/>
          <w:sz w:val="28"/>
          <w:szCs w:val="28"/>
          <w:u w:val="single"/>
        </w:rPr>
        <w:t>lens</w:t>
      </w:r>
      <w:r w:rsidRPr="00E0423B">
        <w:rPr>
          <w:rFonts w:asciiTheme="majorBidi" w:hAnsiTheme="majorBidi" w:cstheme="majorBidi"/>
          <w:sz w:val="28"/>
          <w:szCs w:val="28"/>
        </w:rPr>
        <w:t xml:space="preserve">/mirror </w:t>
      </w:r>
    </w:p>
    <w:p w14:paraId="1FCC6B9B"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c</w:t>
      </w:r>
      <w:r w:rsidRPr="00E0423B">
        <w:rPr>
          <w:rFonts w:asciiTheme="majorBidi" w:hAnsiTheme="majorBidi" w:cstheme="majorBidi"/>
          <w:sz w:val="28"/>
          <w:szCs w:val="28"/>
        </w:rPr>
        <w:t xml:space="preserve"> A periscope uses mirrors set at 90°/</w:t>
      </w:r>
      <w:r w:rsidRPr="00E0423B">
        <w:rPr>
          <w:rFonts w:asciiTheme="majorBidi" w:hAnsiTheme="majorBidi" w:cstheme="majorBidi"/>
          <w:sz w:val="28"/>
          <w:szCs w:val="28"/>
          <w:u w:val="single"/>
        </w:rPr>
        <w:t>45°</w:t>
      </w:r>
      <w:r w:rsidRPr="00E0423B">
        <w:rPr>
          <w:rFonts w:asciiTheme="majorBidi" w:hAnsiTheme="majorBidi" w:cstheme="majorBidi"/>
          <w:sz w:val="28"/>
          <w:szCs w:val="28"/>
        </w:rPr>
        <w:t xml:space="preserve"> angles. </w:t>
      </w:r>
    </w:p>
    <w:p w14:paraId="0048DD0C"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d</w:t>
      </w:r>
      <w:r w:rsidRPr="00E0423B">
        <w:rPr>
          <w:rFonts w:asciiTheme="majorBidi" w:hAnsiTheme="majorBidi" w:cstheme="majorBidi"/>
          <w:sz w:val="28"/>
          <w:szCs w:val="28"/>
        </w:rPr>
        <w:t xml:space="preserve"> When the </w:t>
      </w:r>
      <w:proofErr w:type="gramStart"/>
      <w:r w:rsidRPr="00E0423B">
        <w:rPr>
          <w:rFonts w:asciiTheme="majorBidi" w:hAnsiTheme="majorBidi" w:cstheme="majorBidi"/>
          <w:sz w:val="28"/>
          <w:szCs w:val="28"/>
        </w:rPr>
        <w:t>lit up</w:t>
      </w:r>
      <w:proofErr w:type="gramEnd"/>
      <w:r w:rsidRPr="00E0423B">
        <w:rPr>
          <w:rFonts w:asciiTheme="majorBidi" w:hAnsiTheme="majorBidi" w:cstheme="majorBidi"/>
          <w:sz w:val="28"/>
          <w:szCs w:val="28"/>
        </w:rPr>
        <w:t xml:space="preserve"> part of the Moon becomes bigger over a period of days, the Moon is </w:t>
      </w:r>
      <w:r w:rsidRPr="00E0423B">
        <w:rPr>
          <w:rFonts w:asciiTheme="majorBidi" w:hAnsiTheme="majorBidi" w:cstheme="majorBidi"/>
          <w:sz w:val="28"/>
          <w:szCs w:val="28"/>
          <w:u w:val="single"/>
        </w:rPr>
        <w:t>waxing</w:t>
      </w:r>
      <w:r w:rsidRPr="00E0423B">
        <w:rPr>
          <w:rFonts w:asciiTheme="majorBidi" w:hAnsiTheme="majorBidi" w:cstheme="majorBidi"/>
          <w:sz w:val="28"/>
          <w:szCs w:val="28"/>
        </w:rPr>
        <w:t>/waning.</w:t>
      </w:r>
    </w:p>
    <w:p w14:paraId="0654D0A2" w14:textId="77777777" w:rsidR="0067489F" w:rsidRPr="00E0423B" w:rsidRDefault="0067489F" w:rsidP="0067489F">
      <w:pPr>
        <w:rPr>
          <w:rFonts w:asciiTheme="majorBidi" w:hAnsiTheme="majorBidi" w:cstheme="majorBidi"/>
          <w:sz w:val="28"/>
          <w:szCs w:val="28"/>
          <w:u w:val="single"/>
        </w:rPr>
      </w:pPr>
      <w:r w:rsidRPr="00E0423B">
        <w:rPr>
          <w:rFonts w:asciiTheme="majorBidi" w:hAnsiTheme="majorBidi" w:cstheme="majorBidi"/>
          <w:sz w:val="28"/>
          <w:szCs w:val="28"/>
        </w:rPr>
        <w:t xml:space="preserve"> </w:t>
      </w:r>
      <w:r w:rsidRPr="0067489F">
        <w:rPr>
          <w:rFonts w:asciiTheme="majorBidi" w:hAnsiTheme="majorBidi" w:cstheme="majorBidi"/>
          <w:b/>
          <w:bCs/>
          <w:sz w:val="28"/>
          <w:szCs w:val="28"/>
        </w:rPr>
        <w:t>e</w:t>
      </w:r>
      <w:r w:rsidRPr="00E0423B">
        <w:rPr>
          <w:rFonts w:asciiTheme="majorBidi" w:hAnsiTheme="majorBidi" w:cstheme="majorBidi"/>
          <w:sz w:val="28"/>
          <w:szCs w:val="28"/>
        </w:rPr>
        <w:t xml:space="preserve"> </w:t>
      </w:r>
      <w:proofErr w:type="gramStart"/>
      <w:r w:rsidRPr="00E0423B">
        <w:rPr>
          <w:rFonts w:asciiTheme="majorBidi" w:hAnsiTheme="majorBidi" w:cstheme="majorBidi"/>
          <w:sz w:val="28"/>
          <w:szCs w:val="28"/>
        </w:rPr>
        <w:t>The</w:t>
      </w:r>
      <w:proofErr w:type="gramEnd"/>
      <w:r w:rsidRPr="00E0423B">
        <w:rPr>
          <w:rFonts w:asciiTheme="majorBidi" w:hAnsiTheme="majorBidi" w:cstheme="majorBidi"/>
          <w:sz w:val="28"/>
          <w:szCs w:val="28"/>
        </w:rPr>
        <w:t xml:space="preserve"> bent pencil in the glass of water is a trick of the light/</w:t>
      </w:r>
      <w:r w:rsidRPr="00E0423B">
        <w:rPr>
          <w:rFonts w:asciiTheme="majorBidi" w:hAnsiTheme="majorBidi" w:cstheme="majorBidi"/>
          <w:sz w:val="28"/>
          <w:szCs w:val="28"/>
          <w:u w:val="single"/>
        </w:rPr>
        <w:t>an optical illusion.</w:t>
      </w:r>
    </w:p>
    <w:p w14:paraId="1E073C33" w14:textId="77777777" w:rsidR="0067489F" w:rsidRDefault="0067489F" w:rsidP="0067489F">
      <w:pPr>
        <w:rPr>
          <w:rFonts w:asciiTheme="majorBidi" w:hAnsiTheme="majorBidi" w:cstheme="majorBidi"/>
          <w:b/>
          <w:bCs/>
          <w:sz w:val="28"/>
          <w:szCs w:val="28"/>
        </w:rPr>
      </w:pPr>
      <w:r w:rsidRPr="0067489F">
        <w:rPr>
          <w:rFonts w:asciiTheme="majorBidi" w:hAnsiTheme="majorBidi" w:cstheme="majorBidi"/>
          <w:b/>
          <w:bCs/>
          <w:sz w:val="28"/>
          <w:szCs w:val="28"/>
        </w:rPr>
        <w:t xml:space="preserve"> </w:t>
      </w:r>
    </w:p>
    <w:p w14:paraId="7ED47DF6" w14:textId="216E42D9"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2 a</w:t>
      </w:r>
      <w:r w:rsidRPr="00E0423B">
        <w:rPr>
          <w:rFonts w:asciiTheme="majorBidi" w:hAnsiTheme="majorBidi" w:cstheme="majorBidi"/>
          <w:sz w:val="28"/>
          <w:szCs w:val="28"/>
        </w:rPr>
        <w:t xml:space="preserve"> 1 is an incident ray and 2 is a reflected ray </w:t>
      </w:r>
    </w:p>
    <w:p w14:paraId="38F14DE6"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b</w:t>
      </w:r>
      <w:r w:rsidRPr="00E0423B">
        <w:rPr>
          <w:rFonts w:asciiTheme="majorBidi" w:hAnsiTheme="majorBidi" w:cstheme="majorBidi"/>
          <w:sz w:val="28"/>
          <w:szCs w:val="28"/>
        </w:rPr>
        <w:t xml:space="preserve"> Equal </w:t>
      </w:r>
    </w:p>
    <w:p w14:paraId="29DEF978" w14:textId="77777777" w:rsidR="0067489F" w:rsidRDefault="0067489F" w:rsidP="0067489F">
      <w:pPr>
        <w:rPr>
          <w:rFonts w:asciiTheme="majorBidi" w:hAnsiTheme="majorBidi" w:cstheme="majorBidi"/>
          <w:b/>
          <w:bCs/>
          <w:sz w:val="28"/>
          <w:szCs w:val="28"/>
        </w:rPr>
      </w:pPr>
    </w:p>
    <w:p w14:paraId="1C464A19" w14:textId="169D414E"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3</w:t>
      </w:r>
      <w:r w:rsidRPr="00E0423B">
        <w:rPr>
          <w:rFonts w:asciiTheme="majorBidi" w:hAnsiTheme="majorBidi" w:cstheme="majorBidi"/>
          <w:sz w:val="28"/>
          <w:szCs w:val="28"/>
        </w:rPr>
        <w:t xml:space="preserve"> A light ray from the stone travels through the water and then bends or refracts when it passes from water to air. The ray continues to Sofia’s eye. However, Sofi a’s normal line of sight is a straight line to the stone, which appears to be floating in the water higher up. </w:t>
      </w:r>
    </w:p>
    <w:p w14:paraId="4F9556E1"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4 a</w:t>
      </w:r>
      <w:r w:rsidRPr="00E0423B">
        <w:rPr>
          <w:rFonts w:asciiTheme="majorBidi" w:hAnsiTheme="majorBidi" w:cstheme="majorBidi"/>
          <w:sz w:val="28"/>
          <w:szCs w:val="28"/>
        </w:rPr>
        <w:t xml:space="preserve"> 1: Earth; 2: the Moon; 3: Saturn; 4: Mercury; 5: the Sun; 6: Venus </w:t>
      </w:r>
    </w:p>
    <w:p w14:paraId="2F32DF9D" w14:textId="77777777"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b</w:t>
      </w:r>
      <w:r w:rsidRPr="00E0423B">
        <w:rPr>
          <w:rFonts w:asciiTheme="majorBidi" w:hAnsiTheme="majorBidi" w:cstheme="majorBidi"/>
          <w:sz w:val="28"/>
          <w:szCs w:val="28"/>
        </w:rPr>
        <w:t xml:space="preserve"> 365¼ days</w:t>
      </w:r>
    </w:p>
    <w:p w14:paraId="4DB956C3" w14:textId="6A1549E8" w:rsidR="0067489F" w:rsidRPr="00E0423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c</w:t>
      </w:r>
      <w:r w:rsidRPr="00E0423B">
        <w:rPr>
          <w:rFonts w:asciiTheme="majorBidi" w:hAnsiTheme="majorBidi" w:cstheme="majorBidi"/>
          <w:sz w:val="28"/>
          <w:szCs w:val="28"/>
        </w:rPr>
        <w:t xml:space="preserve"> 29½ days </w:t>
      </w:r>
    </w:p>
    <w:p w14:paraId="5A4250AD" w14:textId="77777777" w:rsidR="0067489F"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 xml:space="preserve">d </w:t>
      </w:r>
      <w:r w:rsidRPr="00E0423B">
        <w:rPr>
          <w:rFonts w:asciiTheme="majorBidi" w:hAnsiTheme="majorBidi" w:cstheme="majorBidi"/>
          <w:sz w:val="28"/>
          <w:szCs w:val="28"/>
        </w:rPr>
        <w:t>Body 3</w:t>
      </w:r>
    </w:p>
    <w:p w14:paraId="08640BCC" w14:textId="77777777" w:rsidR="0067489F" w:rsidRDefault="0067489F" w:rsidP="0067489F">
      <w:pPr>
        <w:rPr>
          <w:rFonts w:asciiTheme="majorBidi" w:hAnsiTheme="majorBidi" w:cstheme="majorBidi"/>
          <w:b/>
          <w:bCs/>
          <w:sz w:val="28"/>
          <w:szCs w:val="28"/>
        </w:rPr>
      </w:pPr>
    </w:p>
    <w:p w14:paraId="3D1DF4E2" w14:textId="4DC136E7" w:rsidR="0067489F" w:rsidRPr="004513EB" w:rsidRDefault="0067489F" w:rsidP="0067489F">
      <w:pPr>
        <w:rPr>
          <w:rFonts w:asciiTheme="majorBidi" w:hAnsiTheme="majorBidi" w:cstheme="majorBidi"/>
          <w:sz w:val="28"/>
          <w:szCs w:val="28"/>
        </w:rPr>
      </w:pPr>
      <w:r w:rsidRPr="0067489F">
        <w:rPr>
          <w:rFonts w:asciiTheme="majorBidi" w:hAnsiTheme="majorBidi" w:cstheme="majorBidi"/>
          <w:b/>
          <w:bCs/>
          <w:sz w:val="28"/>
          <w:szCs w:val="28"/>
        </w:rPr>
        <w:t>5 a</w:t>
      </w:r>
      <w:r w:rsidRPr="004513EB">
        <w:rPr>
          <w:rFonts w:asciiTheme="majorBidi" w:hAnsiTheme="majorBidi" w:cstheme="majorBidi"/>
          <w:sz w:val="28"/>
          <w:szCs w:val="28"/>
        </w:rPr>
        <w:t xml:space="preserve"> The Sun’s rays</w:t>
      </w:r>
    </w:p>
    <w:p w14:paraId="41485B7E" w14:textId="77777777" w:rsidR="0067489F" w:rsidRPr="004513EB" w:rsidRDefault="0067489F" w:rsidP="0067489F">
      <w:pPr>
        <w:rPr>
          <w:rFonts w:asciiTheme="majorBidi" w:hAnsiTheme="majorBidi" w:cstheme="majorBidi"/>
          <w:sz w:val="28"/>
          <w:szCs w:val="28"/>
        </w:rPr>
      </w:pPr>
      <w:r w:rsidRPr="004513EB">
        <w:rPr>
          <w:rFonts w:asciiTheme="majorBidi" w:hAnsiTheme="majorBidi" w:cstheme="majorBidi"/>
          <w:sz w:val="28"/>
          <w:szCs w:val="28"/>
        </w:rPr>
        <w:t xml:space="preserve"> </w:t>
      </w:r>
      <w:r w:rsidRPr="0067489F">
        <w:rPr>
          <w:rFonts w:asciiTheme="majorBidi" w:hAnsiTheme="majorBidi" w:cstheme="majorBidi"/>
          <w:b/>
          <w:bCs/>
          <w:sz w:val="28"/>
          <w:szCs w:val="28"/>
        </w:rPr>
        <w:t>b</w:t>
      </w:r>
      <w:r w:rsidRPr="004513EB">
        <w:rPr>
          <w:rFonts w:asciiTheme="majorBidi" w:hAnsiTheme="majorBidi" w:cstheme="majorBidi"/>
          <w:sz w:val="28"/>
          <w:szCs w:val="28"/>
        </w:rPr>
        <w:t xml:space="preserve"> Waxing</w:t>
      </w:r>
    </w:p>
    <w:p w14:paraId="0FEABF00" w14:textId="77777777" w:rsidR="0067489F" w:rsidRDefault="0067489F" w:rsidP="0067489F">
      <w:pPr>
        <w:rPr>
          <w:rFonts w:asciiTheme="majorBidi" w:hAnsiTheme="majorBidi" w:cstheme="majorBidi"/>
          <w:sz w:val="28"/>
          <w:szCs w:val="28"/>
        </w:rPr>
      </w:pPr>
      <w:r w:rsidRPr="004513EB">
        <w:rPr>
          <w:rFonts w:asciiTheme="majorBidi" w:hAnsiTheme="majorBidi" w:cstheme="majorBidi"/>
          <w:noProof/>
          <w:sz w:val="28"/>
          <w:szCs w:val="28"/>
        </w:rPr>
        <w:lastRenderedPageBreak/>
        <w:drawing>
          <wp:inline distT="0" distB="0" distL="0" distR="0" wp14:anchorId="3BAE2EC1" wp14:editId="24446E18">
            <wp:extent cx="1651000" cy="341526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66473" cy="3447269"/>
                    </a:xfrm>
                    <a:prstGeom prst="rect">
                      <a:avLst/>
                    </a:prstGeom>
                  </pic:spPr>
                </pic:pic>
              </a:graphicData>
            </a:graphic>
          </wp:inline>
        </w:drawing>
      </w:r>
    </w:p>
    <w:p w14:paraId="2CBB66DC" w14:textId="77777777" w:rsidR="008D2C0F" w:rsidRDefault="008D2C0F"/>
    <w:sectPr w:rsidR="008D2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68"/>
    <w:rsid w:val="00182435"/>
    <w:rsid w:val="002F3542"/>
    <w:rsid w:val="00631DDC"/>
    <w:rsid w:val="00655668"/>
    <w:rsid w:val="0067489F"/>
    <w:rsid w:val="008D2C0F"/>
    <w:rsid w:val="00CF5F50"/>
    <w:rsid w:val="00F36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493C"/>
  <w15:chartTrackingRefBased/>
  <w15:docId w15:val="{A1DD3DA0-A86A-44A9-B5CE-C449C31E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9F"/>
    <w:pPr>
      <w:spacing w:line="259" w:lineRule="auto"/>
    </w:pPr>
    <w:rPr>
      <w:kern w:val="0"/>
      <w:sz w:val="22"/>
      <w:szCs w:val="22"/>
      <w14:ligatures w14:val="none"/>
    </w:rPr>
  </w:style>
  <w:style w:type="paragraph" w:styleId="Heading1">
    <w:name w:val="heading 1"/>
    <w:basedOn w:val="Normal"/>
    <w:next w:val="Normal"/>
    <w:link w:val="Heading1Char"/>
    <w:uiPriority w:val="9"/>
    <w:qFormat/>
    <w:rsid w:val="0065566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566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566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566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566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5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5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5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5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68"/>
    <w:rPr>
      <w:rFonts w:eastAsiaTheme="majorEastAsia" w:cstheme="majorBidi"/>
      <w:color w:val="272727" w:themeColor="text1" w:themeTint="D8"/>
    </w:rPr>
  </w:style>
  <w:style w:type="paragraph" w:styleId="Title">
    <w:name w:val="Title"/>
    <w:basedOn w:val="Normal"/>
    <w:next w:val="Normal"/>
    <w:link w:val="TitleChar"/>
    <w:uiPriority w:val="10"/>
    <w:qFormat/>
    <w:rsid w:val="00655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5668"/>
    <w:rPr>
      <w:i/>
      <w:iCs/>
      <w:color w:val="404040" w:themeColor="text1" w:themeTint="BF"/>
    </w:rPr>
  </w:style>
  <w:style w:type="paragraph" w:styleId="ListParagraph">
    <w:name w:val="List Paragraph"/>
    <w:basedOn w:val="Normal"/>
    <w:uiPriority w:val="34"/>
    <w:qFormat/>
    <w:rsid w:val="00655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55668"/>
    <w:rPr>
      <w:i/>
      <w:iCs/>
      <w:color w:val="2F5496" w:themeColor="accent1" w:themeShade="BF"/>
    </w:rPr>
  </w:style>
  <w:style w:type="paragraph" w:styleId="IntenseQuote">
    <w:name w:val="Intense Quote"/>
    <w:basedOn w:val="Normal"/>
    <w:next w:val="Normal"/>
    <w:link w:val="IntenseQuoteChar"/>
    <w:uiPriority w:val="30"/>
    <w:qFormat/>
    <w:rsid w:val="0065566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5668"/>
    <w:rPr>
      <w:i/>
      <w:iCs/>
      <w:color w:val="2F5496" w:themeColor="accent1" w:themeShade="BF"/>
    </w:rPr>
  </w:style>
  <w:style w:type="character" w:styleId="IntenseReference">
    <w:name w:val="Intense Reference"/>
    <w:basedOn w:val="DefaultParagraphFont"/>
    <w:uiPriority w:val="32"/>
    <w:qFormat/>
    <w:rsid w:val="00655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Naber</dc:creator>
  <cp:keywords/>
  <dc:description/>
  <cp:lastModifiedBy>Marah Naber</cp:lastModifiedBy>
  <cp:revision>2</cp:revision>
  <dcterms:created xsi:type="dcterms:W3CDTF">2025-11-19T11:00:00Z</dcterms:created>
  <dcterms:modified xsi:type="dcterms:W3CDTF">2025-11-19T11:01:00Z</dcterms:modified>
</cp:coreProperties>
</file>