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DEE" w:rsidRDefault="00FD0E27" w:rsidP="00FE42F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-526126</wp:posOffset>
                </wp:positionH>
                <wp:positionV relativeFrom="paragraph">
                  <wp:posOffset>-362700</wp:posOffset>
                </wp:positionV>
                <wp:extent cx="7155367" cy="1939636"/>
                <wp:effectExtent l="0" t="0" r="7620" b="16510"/>
                <wp:wrapNone/>
                <wp:docPr id="594147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367" cy="1939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E27" w:rsidRPr="00FD0E27" w:rsidRDefault="00FD0E27" w:rsidP="00FD0E27">
                            <w:pPr>
                              <w:spacing w:after="0"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</w:pPr>
                            <w:r w:rsidRPr="00FD0E27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6D146AE" wp14:editId="459139B5">
                                  <wp:extent cx="533400" cy="666750"/>
                                  <wp:effectExtent l="0" t="0" r="0" b="0"/>
                                  <wp:docPr id="1979211777" name="Picture 19792117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مدرسة راهبات الوردية / مرج الحمام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jc w:val="center"/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ورقة تطبيقيّة (الفعل المضارع</w:t>
                            </w:r>
                            <w:r w:rsidR="00096069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وإسناده للضمائر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  <w:rtl/>
                              </w:rPr>
                              <w:t>لاسم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: -------------------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: اللغة العربية                     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</w:rPr>
                              <w:t>ا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لصّفّ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: الثّالث الأساسيّ </w:t>
                            </w:r>
                            <w:proofErr w:type="gramStart"/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>تشرين الثاني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:rsidR="00FD0E27" w:rsidRP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</w:p>
                          <w:p w:rsid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2025</w:t>
                            </w:r>
                          </w:p>
                          <w:p w:rsidR="00FD0E27" w:rsidRDefault="00FD0E27" w:rsidP="00FD0E27"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proofErr w:type="gramStart"/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الأساسي(  </w:t>
                            </w:r>
                            <w:proofErr w:type="gramEnd"/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45pt;margin-top:-28.55pt;width:563.4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0xBOQIAAH0EAAAOAAAAZHJzL2Uyb0RvYy54bWysVE1v2zAMvQ/YfxB0Xxznq4sRp8hSZBgQ&#13;&#10;tAXSoWdFlhJjsqhJSuzs14+SnY92Ow27yJRIPZGPj57dN5UiR2FdCTqnaa9PidAcilLvcvr9ZfXp&#13;&#10;MyXOM10wBVrk9CQcvZ9//DCrTSYGsAdVCEsQRLusNjnde2+yJHF8LyrmemCERqcEWzGPW7tLCstq&#13;&#10;RK9UMuj3J0kNtjAWuHAOTx9aJ51HfCkF909SOuGJyinm5uNq47oNazKfsWxnmdmXvEuD/UMWFSs1&#13;&#10;PnqBemCekYMt/4CqSm7BgfQ9DlUCUpZcxBqwmrT/rprNnhkRa0FynLnQ5P4fLH88bsyzJb75Ag02&#13;&#10;MBBSG5c5PAz1NNJW4YuZEvQjhacLbaLxhOPhXToeDyd3lHD0pdPhdDKcBJzket1Y578KqEgwcmqx&#13;&#10;L5Eudlw734aeQ8JrDlRZrEql4iZoQSyVJUeGXVQ+Jongb6KUJnVOJ8NxPwK/8QXoy/2tYvxHl95N&#13;&#10;FOIpjTlfiw+Wb7ZNx8gWihMSZaHVkDN8VSLumjn/zCyKBrnBQfBPuEgFmAx0FiV7sL/+dh7isZfo&#13;&#10;paRGEebU/TwwKyhR3zR2eZqORkG1cTMa3w1wY28921uPPlRLQIZSHDnDoxnivTqb0kL1ivOyCK+i&#13;&#10;i2mOb+fUn82lb0cD542LxSIGoU4N82u9MTxAh44EPl+aV2ZN10+PUniEs1xZ9q6tbWy4qWFx8CDL&#13;&#10;2PNAcMtqxztqPKqmm8cwRLf7GHX9a8x/AwAA//8DAFBLAwQUAAYACAAAACEAz2Jk/uIAAAARAQAA&#13;&#10;DwAAAGRycy9kb3ducmV2LnhtbExPyU7DMBC9I/EP1iBxa52GQN00TsVSuHCiRZzd2LUtYjuy3TT8&#13;&#10;PdMTXEazvHlLs5lcT0YVkw2ew2JeAFG+C9J6zeFz/zpjQFIWXoo+eMXhRyXYtNdXjahlOPsPNe6y&#13;&#10;JkjiUy04mJyHmtLUGeVEmodBebwdQ3Qi4xg1lVGckdz1tCyKB+qE9ahgxKCejeq+dyfHYfukV7pj&#13;&#10;Ipotk9aO09fxXb9xfnszvayxPK6BZDXlvw+4ZED/0KKxQzh5mUjPYcbKFUKxuV8ugFwQRXWHqwOH&#13;&#10;smIV0Lah/5O0vwAAAP//AwBQSwECLQAUAAYACAAAACEAtoM4kv4AAADhAQAAEwAAAAAAAAAAAAAA&#13;&#10;AAAAAAAAW0NvbnRlbnRfVHlwZXNdLnhtbFBLAQItABQABgAIAAAAIQA4/SH/1gAAAJQBAAALAAAA&#13;&#10;AAAAAAAAAAAAAC8BAABfcmVscy8ucmVsc1BLAQItABQABgAIAAAAIQAyb0xBOQIAAH0EAAAOAAAA&#13;&#10;AAAAAAAAAAAAAC4CAABkcnMvZTJvRG9jLnhtbFBLAQItABQABgAIAAAAIQDPYmT+4gAAABEBAAAP&#13;&#10;AAAAAAAAAAAAAAAAAJMEAABkcnMvZG93bnJldi54bWxQSwUGAAAAAAQABADzAAAAogUAAAAA&#13;&#10;" fillcolor="white [3201]" strokeweight=".5pt">
                <v:textbox>
                  <w:txbxContent>
                    <w:p w:rsidR="00FD0E27" w:rsidRPr="00FD0E27" w:rsidRDefault="00FD0E27" w:rsidP="00FD0E27">
                      <w:pPr>
                        <w:spacing w:after="0"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</w:pPr>
                      <w:r w:rsidRPr="00FD0E27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6D146AE" wp14:editId="459139B5">
                            <wp:extent cx="533400" cy="666750"/>
                            <wp:effectExtent l="0" t="0" r="0" b="0"/>
                            <wp:docPr id="1979211777" name="Picture 197921177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6667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مدرسة راهبات الوردية / مرج الحمام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jc w:val="center"/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ورقة تطبيقيّة (الفعل المضارع</w:t>
                      </w:r>
                      <w:r w:rsidR="00096069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 xml:space="preserve"> وإسناده للضمائر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ا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  <w:rtl/>
                        </w:rPr>
                        <w:t>لاسم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sz w:val="28"/>
                          <w:szCs w:val="28"/>
                          <w:rtl/>
                        </w:rPr>
                        <w:t>: -------------------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 xml:space="preserve"> المادة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: اللغة العربية                          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</w:rPr>
                        <w:t>ا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لصّفّ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: الثّالث الأساسيّ </w:t>
                      </w:r>
                      <w:proofErr w:type="gramStart"/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: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>تشرين الثاني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/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  <w:t>2025</w:t>
                      </w:r>
                    </w:p>
                    <w:p w:rsidR="00FD0E27" w:rsidRP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  <w:lang w:val="en-US"/>
                        </w:rPr>
                      </w:pPr>
                    </w:p>
                    <w:p w:rsid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</w:pPr>
                    </w:p>
                    <w:p w:rsid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2025</w:t>
                      </w:r>
                    </w:p>
                    <w:p w:rsidR="00FD0E27" w:rsidRDefault="00FD0E27" w:rsidP="00FD0E27"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proofErr w:type="gramStart"/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الأساسي(  </w:t>
                      </w:r>
                      <w:proofErr w:type="gramEnd"/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</w:rPr>
                        <w:t xml:space="preserve">                                  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616" w:rsidRDefault="00384616" w:rsidP="00FD0E27">
      <w:pPr>
        <w:pStyle w:val="my-2"/>
        <w:bidi/>
        <w:ind w:left="360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</w:p>
    <w:p w:rsidR="00FD0E27" w:rsidRPr="00FD0E27" w:rsidRDefault="00FD0E27" w:rsidP="00FD0E27">
      <w:pPr>
        <w:rPr>
          <w:rtl/>
          <w:lang w:val="en-JO"/>
        </w:rPr>
      </w:pPr>
    </w:p>
    <w:p w:rsidR="00096069" w:rsidRDefault="00096069" w:rsidP="00096069">
      <w:pPr>
        <w:pStyle w:val="my-2"/>
      </w:pPr>
      <w:r>
        <w:t>:</w:t>
      </w:r>
    </w:p>
    <w:p w:rsidR="00096069" w:rsidRPr="00096069" w:rsidRDefault="00096069" w:rsidP="00096069">
      <w:pPr>
        <w:pStyle w:val="Heading2"/>
        <w:spacing w:line="240" w:lineRule="auto"/>
        <w:rPr>
          <w:rStyle w:val="group-hoverlanguage-learningborder-foreground"/>
          <w:rFonts w:ascii="Times New Roman" w:eastAsiaTheme="majorEastAsia" w:hAnsi="Times New Roman" w:cs="Times New Roman"/>
          <w:color w:val="auto"/>
          <w:sz w:val="24"/>
          <w:szCs w:val="24"/>
          <w:lang w:val="en-JO"/>
        </w:rPr>
      </w:pPr>
      <w:proofErr w:type="gramStart"/>
      <w:r w:rsidRPr="00096069">
        <w:rPr>
          <w:rStyle w:val="group-hoverlanguage-learningborder-foreground"/>
          <w:rFonts w:ascii="Times New Roman" w:eastAsiaTheme="majorEastAsia" w:hAnsi="Times New Roman" w:cs="Times New Roman" w:hint="cs"/>
          <w:color w:val="auto"/>
          <w:sz w:val="24"/>
          <w:szCs w:val="24"/>
          <w:rtl/>
          <w:lang w:val="en-JO"/>
        </w:rPr>
        <w:t xml:space="preserve">نتاجات </w:t>
      </w:r>
      <w:r w:rsidRPr="00096069">
        <w:rPr>
          <w:rStyle w:val="group-hoverlanguage-learningborder-foreground"/>
          <w:rFonts w:ascii="Times New Roman" w:eastAsiaTheme="majorEastAsia" w:hAnsi="Times New Roman" w:cs="Times New Roman"/>
          <w:color w:val="auto"/>
          <w:sz w:val="24"/>
          <w:szCs w:val="24"/>
          <w:rtl/>
          <w:lang w:val="en-JO"/>
        </w:rPr>
        <w:t xml:space="preserve"> التعلم</w:t>
      </w:r>
      <w:r w:rsidRPr="00096069">
        <w:rPr>
          <w:rStyle w:val="group-hoverlanguage-learningborder-foreground"/>
          <w:rFonts w:ascii="Courier New" w:eastAsiaTheme="majorEastAsia" w:hAnsi="Courier New" w:cs="Courier New"/>
          <w:color w:val="auto"/>
          <w:sz w:val="24"/>
          <w:szCs w:val="24"/>
          <w:lang w:val="en-JO"/>
        </w:rPr>
        <w:t>﻿</w:t>
      </w:r>
      <w:proofErr w:type="gramEnd"/>
      <w:r w:rsidRPr="00096069">
        <w:rPr>
          <w:rStyle w:val="group-hoverlanguage-learningborder-foreground"/>
          <w:rFonts w:ascii="Courier New" w:eastAsiaTheme="majorEastAsia" w:hAnsi="Courier New" w:cs="Courier New" w:hint="cs"/>
          <w:color w:val="auto"/>
          <w:sz w:val="24"/>
          <w:szCs w:val="24"/>
          <w:rtl/>
          <w:lang w:val="en-JO"/>
        </w:rPr>
        <w:t>:</w:t>
      </w:r>
      <w:r w:rsidRPr="00096069">
        <w:rPr>
          <w:rStyle w:val="group-hoverlanguage-learningborder-foreground"/>
          <w:rFonts w:ascii="Times New Roman" w:eastAsiaTheme="majorEastAsia" w:hAnsi="Times New Roman" w:cs="Times New Roman" w:hint="cs"/>
          <w:color w:val="auto"/>
          <w:sz w:val="24"/>
          <w:szCs w:val="24"/>
          <w:rtl/>
          <w:lang w:val="en-JO"/>
        </w:rPr>
        <w:t>يتوقع من الطالب أن يكون قادر ا على:</w:t>
      </w:r>
    </w:p>
    <w:p w:rsidR="00096069" w:rsidRPr="00096069" w:rsidRDefault="00096069" w:rsidP="00096069">
      <w:pPr>
        <w:pStyle w:val="my-2"/>
        <w:numPr>
          <w:ilvl w:val="0"/>
          <w:numId w:val="15"/>
        </w:numPr>
        <w:bidi/>
      </w:pPr>
      <w:r w:rsidRPr="00096069">
        <w:rPr>
          <w:rStyle w:val="group-hoverlanguage-learningborder-foreground"/>
          <w:rFonts w:eastAsiaTheme="majorEastAsia"/>
          <w:rtl/>
        </w:rPr>
        <w:t>تعرف الفعل المضارع</w:t>
      </w:r>
      <w:r w:rsidRPr="00096069">
        <w:rPr>
          <w:rStyle w:val="group-hoverlanguage-learningborder-foreground"/>
          <w:rFonts w:eastAsiaTheme="majorEastAsia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</w:rPr>
        <w:t>﻿</w:t>
      </w:r>
    </w:p>
    <w:p w:rsidR="00096069" w:rsidRPr="00096069" w:rsidRDefault="00096069" w:rsidP="00096069">
      <w:pPr>
        <w:pStyle w:val="my-2"/>
        <w:numPr>
          <w:ilvl w:val="0"/>
          <w:numId w:val="15"/>
        </w:numPr>
        <w:bidi/>
      </w:pPr>
      <w:r w:rsidRPr="00096069">
        <w:rPr>
          <w:rStyle w:val="group-hoverlanguage-learningborder-foreground"/>
          <w:rFonts w:eastAsiaTheme="majorEastAsia" w:hint="cs"/>
          <w:rtl/>
        </w:rPr>
        <w:t>تمييز</w:t>
      </w:r>
      <w:r w:rsidRPr="00096069">
        <w:rPr>
          <w:rStyle w:val="group-hoverlanguage-learningborder-foreground"/>
          <w:rFonts w:eastAsiaTheme="majorEastAsia"/>
          <w:rtl/>
        </w:rPr>
        <w:t xml:space="preserve"> الضمائر وربطها بالفعل المضارع</w:t>
      </w:r>
      <w:r w:rsidRPr="00096069">
        <w:rPr>
          <w:rStyle w:val="group-hoverlanguage-learningborder-foreground"/>
          <w:rFonts w:eastAsiaTheme="majorEastAsia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</w:rPr>
        <w:t>﻿</w:t>
      </w:r>
    </w:p>
    <w:p w:rsidR="00096069" w:rsidRPr="00096069" w:rsidRDefault="00096069" w:rsidP="00096069">
      <w:pPr>
        <w:pStyle w:val="my-2"/>
        <w:numPr>
          <w:ilvl w:val="0"/>
          <w:numId w:val="15"/>
        </w:numPr>
        <w:bidi/>
      </w:pPr>
      <w:r w:rsidRPr="00096069">
        <w:rPr>
          <w:rStyle w:val="group-hoverlanguage-learningborder-foreground"/>
          <w:rFonts w:eastAsiaTheme="majorEastAsia" w:hint="cs"/>
          <w:rtl/>
        </w:rPr>
        <w:t>ت</w:t>
      </w:r>
      <w:r w:rsidRPr="00096069">
        <w:rPr>
          <w:rStyle w:val="group-hoverlanguage-learningborder-foreground"/>
          <w:rFonts w:eastAsiaTheme="majorEastAsia"/>
          <w:rtl/>
        </w:rPr>
        <w:t>وظ</w:t>
      </w:r>
      <w:r w:rsidRPr="00096069">
        <w:rPr>
          <w:rStyle w:val="group-hoverlanguage-learningborder-foreground"/>
          <w:rFonts w:eastAsiaTheme="majorEastAsia" w:hint="cs"/>
          <w:rtl/>
        </w:rPr>
        <w:t>ي</w:t>
      </w:r>
      <w:r w:rsidRPr="00096069">
        <w:rPr>
          <w:rStyle w:val="group-hoverlanguage-learningborder-foreground"/>
          <w:rFonts w:eastAsiaTheme="majorEastAsia"/>
          <w:rtl/>
        </w:rPr>
        <w:t>ف الفعل المضارع في جملة صحيحة</w:t>
      </w:r>
      <w:r w:rsidRPr="00096069">
        <w:rPr>
          <w:rStyle w:val="group-hoverlanguage-learningborder-foreground"/>
          <w:rFonts w:eastAsiaTheme="majorEastAsia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</w:rPr>
        <w:t>﻿</w:t>
      </w:r>
    </w:p>
    <w:p w:rsidR="00313BC0" w:rsidRPr="00313BC0" w:rsidRDefault="00096069" w:rsidP="00313BC0">
      <w:pPr>
        <w:pStyle w:val="my-2"/>
        <w:numPr>
          <w:ilvl w:val="0"/>
          <w:numId w:val="15"/>
        </w:numPr>
        <w:bidi/>
        <w:rPr>
          <w:rStyle w:val="grouplanguage-learning"/>
        </w:rPr>
      </w:pPr>
      <w:proofErr w:type="gramStart"/>
      <w:r w:rsidRPr="00096069">
        <w:rPr>
          <w:rStyle w:val="group-hoverlanguage-learningborder-foreground"/>
          <w:rFonts w:eastAsiaTheme="majorEastAsia" w:hint="cs"/>
          <w:rtl/>
        </w:rPr>
        <w:t xml:space="preserve">استخدام </w:t>
      </w:r>
      <w:r w:rsidRPr="00096069">
        <w:rPr>
          <w:rStyle w:val="group-hoverlanguage-learningborder-foreground"/>
          <w:rFonts w:eastAsiaTheme="majorEastAsia"/>
          <w:rtl/>
        </w:rPr>
        <w:t xml:space="preserve"> الفعل</w:t>
      </w:r>
      <w:proofErr w:type="gramEnd"/>
      <w:r w:rsidRPr="00096069">
        <w:rPr>
          <w:rStyle w:val="group-hoverlanguage-learningborder-foreground"/>
          <w:rFonts w:eastAsiaTheme="majorEastAsia"/>
          <w:rtl/>
        </w:rPr>
        <w:t xml:space="preserve"> المضارع في موقف جديد</w:t>
      </w:r>
      <w:r w:rsidRPr="00096069">
        <w:rPr>
          <w:rStyle w:val="group-hoverlanguage-learningborder-foreground"/>
          <w:rFonts w:eastAsiaTheme="majorEastAsia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</w:rPr>
        <w:t>﻿</w:t>
      </w:r>
    </w:p>
    <w:p w:rsidR="00BB6BD8" w:rsidRPr="00C42B77" w:rsidRDefault="00C42B77" w:rsidP="00C42B77">
      <w:pPr>
        <w:pStyle w:val="my-2"/>
        <w:bidi/>
        <w:jc w:val="right"/>
        <w:rPr>
          <w:rStyle w:val="grouplanguage-learning"/>
          <w:rtl/>
        </w:rPr>
      </w:pPr>
      <w:r w:rsidRPr="00BB1C60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-342554</wp:posOffset>
            </wp:positionH>
            <wp:positionV relativeFrom="paragraph">
              <wp:posOffset>86764</wp:posOffset>
            </wp:positionV>
            <wp:extent cx="3103880" cy="1949912"/>
            <wp:effectExtent l="63500" t="63500" r="121920" b="133350"/>
            <wp:wrapNone/>
            <wp:docPr id="1094310714" name="Picture 6" descr="كرتون مجموعة طلاب في الصف يدرسون أبيض وأسود للتلوين ومساحة فارغة للجملة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كرتون مجموعة طلاب في الصف يدرسون أبيض وأسود للتلوين ومساحة فارغة للجملة تحته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433" cy="19546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E3CD2FA">
            <wp:simplePos x="0" y="0"/>
            <wp:positionH relativeFrom="column">
              <wp:posOffset>2871701</wp:posOffset>
            </wp:positionH>
            <wp:positionV relativeFrom="paragraph">
              <wp:posOffset>40582</wp:posOffset>
            </wp:positionV>
            <wp:extent cx="1615869" cy="1996094"/>
            <wp:effectExtent l="63500" t="63500" r="124460" b="125095"/>
            <wp:wrapNone/>
            <wp:docPr id="732178171" name="Picture 7" descr="كرتون طفلان يدرسان أبيض وأسود للخلفية البيضاء ومساحة للجملة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كرتون طفلان يدرسان أبيض وأسود للخلفية البيضاء ومساحة للجملة تحته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28" cy="20030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4598324</wp:posOffset>
            </wp:positionH>
            <wp:positionV relativeFrom="paragraph">
              <wp:posOffset>29730</wp:posOffset>
            </wp:positionV>
            <wp:extent cx="1617345" cy="2005445"/>
            <wp:effectExtent l="63500" t="63500" r="122555" b="128270"/>
            <wp:wrapNone/>
            <wp:docPr id="722773906" name="Picture 9" descr="كرتون بنت تدرس أبيض وأسود للخلفية البيضاء ومساحة فارغة للجملة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كرتون بنت تدرس أبيض وأسود للخلفية البيضاء ومساحة فارغة للجملة تحتها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054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BD8">
        <w:fldChar w:fldCharType="begin"/>
      </w:r>
      <w:r w:rsidR="00BB6BD8">
        <w:instrText xml:space="preserve"> INCLUDEPICTURE "https://user-gen-media-assets.s3.amazonaws.com/seedream_images/25ef4fb6-ad1b-44b0-8d4a-08fe91f2960b.png" \* MERGEFORMATINET </w:instrText>
      </w:r>
      <w:r w:rsidR="00000000">
        <w:fldChar w:fldCharType="separate"/>
      </w:r>
      <w:r w:rsidR="00BB6BD8">
        <w:fldChar w:fldCharType="end"/>
      </w:r>
      <w:r w:rsidR="00BB6BD8">
        <w:fldChar w:fldCharType="begin"/>
      </w:r>
      <w:r w:rsidR="00BB6BD8">
        <w:instrText xml:space="preserve"> INCLUDEPICTURE "https://user-gen-media-assets.s3.amazonaws.com/seedream_images/6ad29a0a-cb71-4b7d-ae57-9dc03f07f37f.png" \* MERGEFORMATINET </w:instrText>
      </w:r>
      <w:r w:rsidR="00000000">
        <w:fldChar w:fldCharType="separate"/>
      </w:r>
      <w:r w:rsidR="00BB6BD8">
        <w:fldChar w:fldCharType="end"/>
      </w:r>
      <w:r w:rsidR="00BB6BD8">
        <w:fldChar w:fldCharType="begin"/>
      </w:r>
      <w:r w:rsidR="00BB6BD8">
        <w:instrText xml:space="preserve"> INCLUDEPICTURE "https://user-gen-media-assets.s3.amazonaws.com/seedream_images/c5457749-6c74-4175-8056-3f7fff567f1e.png" \* MERGEFORMATINET </w:instrText>
      </w:r>
      <w:r w:rsidR="00000000">
        <w:fldChar w:fldCharType="separate"/>
      </w:r>
      <w:r w:rsidR="00BB6BD8">
        <w:fldChar w:fldCharType="end"/>
      </w:r>
    </w:p>
    <w:p w:rsidR="00BB6BD8" w:rsidRDefault="00BB6BD8" w:rsidP="00BB6BD8">
      <w:pPr>
        <w:pStyle w:val="my-2"/>
        <w:bidi/>
        <w:rPr>
          <w:rtl/>
        </w:rPr>
      </w:pPr>
    </w:p>
    <w:p w:rsidR="00BB6BD8" w:rsidRDefault="00CD0D1A" w:rsidP="00BB6BD8">
      <w:pPr>
        <w:pStyle w:val="my-2"/>
        <w:bidi/>
        <w:rPr>
          <w:rtl/>
        </w:rPr>
      </w:pPr>
      <w:r>
        <w:fldChar w:fldCharType="begin"/>
      </w:r>
      <w:r>
        <w:instrText xml:space="preserve"> INCLUDEPICTURE "https://user-gen-media-assets.s3.amazonaws.com/seedream_images/07077cfe-77ba-4bbe-91d5-b141f5aebb61.png" \* MERGEFORMATINET </w:instrText>
      </w:r>
      <w:r w:rsidR="00000000">
        <w:fldChar w:fldCharType="separate"/>
      </w:r>
      <w:r>
        <w:fldChar w:fldCharType="end"/>
      </w:r>
    </w:p>
    <w:p w:rsidR="00BB6BD8" w:rsidRPr="00C42B77" w:rsidRDefault="00BB1C60" w:rsidP="00C42B77">
      <w:pPr>
        <w:pStyle w:val="my-2"/>
        <w:tabs>
          <w:tab w:val="left" w:pos="2876"/>
        </w:tabs>
        <w:bidi/>
        <w:ind w:left="6480"/>
        <w:rPr>
          <w:rtl/>
        </w:rPr>
      </w:pPr>
      <w:r>
        <w:rPr>
          <w:rtl/>
        </w:rPr>
        <w:tab/>
      </w:r>
      <w:r>
        <w:fldChar w:fldCharType="begin"/>
      </w:r>
      <w:r>
        <w:instrText xml:space="preserve"> INCLUDEPICTURE "https://user-gen-media-assets.s3.amazonaws.com/seedream_images/c321c442-b6f2-4a1a-9a6b-f383a4c507fd.png" \* MERGEFORMATINET </w:instrText>
      </w:r>
      <w:r w:rsidR="00000000">
        <w:fldChar w:fldCharType="separate"/>
      </w:r>
      <w:r>
        <w:fldChar w:fldCharType="end"/>
      </w:r>
      <w:r w:rsidR="00C42B77">
        <w:rPr>
          <w:rFonts w:hint="cs"/>
          <w:b/>
          <w:bCs/>
          <w:sz w:val="32"/>
          <w:szCs w:val="32"/>
          <w:rtl/>
        </w:rPr>
        <w:t xml:space="preserve">                      </w:t>
      </w:r>
      <w:r w:rsidRPr="00CD0D1A">
        <w:rPr>
          <w:rFonts w:hint="cs"/>
          <w:b/>
          <w:bCs/>
          <w:sz w:val="32"/>
          <w:szCs w:val="32"/>
          <w:rtl/>
        </w:rPr>
        <w:t xml:space="preserve">                   </w:t>
      </w:r>
    </w:p>
    <w:p w:rsidR="00BB6BD8" w:rsidRPr="00096069" w:rsidRDefault="00CD0D1A" w:rsidP="00313BC0">
      <w:pPr>
        <w:pStyle w:val="my-2"/>
        <w:bidi/>
      </w:pPr>
      <w:r>
        <w:fldChar w:fldCharType="begin"/>
      </w:r>
      <w:r>
        <w:instrText xml:space="preserve"> INCLUDEPICTURE "https://user-gen-media-assets.s3.amazonaws.com/seedream_images/5e8c8b02-2ec6-42f3-a6af-c7dd15928116.png" \* MERGEFORMATINET </w:instrText>
      </w:r>
      <w:r w:rsidR="00000000">
        <w:fldChar w:fldCharType="separate"/>
      </w:r>
      <w:r>
        <w:fldChar w:fldCharType="end"/>
      </w:r>
      <w:r w:rsidR="00BB6BD8">
        <w:fldChar w:fldCharType="begin"/>
      </w:r>
      <w:r w:rsidR="00BB6BD8">
        <w:instrText xml:space="preserve"> INCLUDEPICTURE "https://user-gen-media-assets.s3.amazonaws.com/seedream_images/04d42942-35b0-4efb-946c-d8a23a78038b.png" \* MERGEFORMATINET </w:instrText>
      </w:r>
      <w:r w:rsidR="00000000">
        <w:fldChar w:fldCharType="separate"/>
      </w:r>
      <w:r w:rsidR="00BB6BD8">
        <w:fldChar w:fldCharType="end"/>
      </w:r>
    </w:p>
    <w:p w:rsidR="00BB6BD8" w:rsidRDefault="00C42B77" w:rsidP="00C42B77">
      <w:pPr>
        <w:pStyle w:val="my-2"/>
        <w:bidi/>
        <w:spacing w:line="360" w:lineRule="auto"/>
        <w:jc w:val="both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أنتِ تدرسين.          أنتما تدرسان                           أنتم تدرسون </w:t>
      </w:r>
    </w:p>
    <w:p w:rsidR="001F6267" w:rsidRDefault="00C42B77" w:rsidP="00C42B77">
      <w:pPr>
        <w:pStyle w:val="my-2"/>
        <w:tabs>
          <w:tab w:val="left" w:pos="6441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9CE36B3" wp14:editId="271558BB">
            <wp:simplePos x="0" y="0"/>
            <wp:positionH relativeFrom="column">
              <wp:posOffset>3491288</wp:posOffset>
            </wp:positionH>
            <wp:positionV relativeFrom="paragraph">
              <wp:posOffset>183342</wp:posOffset>
            </wp:positionV>
            <wp:extent cx="2235835" cy="2299855"/>
            <wp:effectExtent l="63500" t="63500" r="126365" b="126365"/>
            <wp:wrapNone/>
            <wp:docPr id="1845283720" name="Picture 14" descr="كرتون ولد وبنت يدرسان أبيض وأسود تماما مع شعر غير ملون وكتاب غير ملون ومساحة فارغة للجملة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كرتون ولد وبنت يدرسان أبيض وأسود تماما مع شعر غير ملون وكتاب غير ملون ومساحة فارغة للجملة تحتها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22998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229582</wp:posOffset>
            </wp:positionH>
            <wp:positionV relativeFrom="paragraph">
              <wp:posOffset>163830</wp:posOffset>
            </wp:positionV>
            <wp:extent cx="2418501" cy="2364740"/>
            <wp:effectExtent l="63500" t="63500" r="121920" b="124460"/>
            <wp:wrapNone/>
            <wp:docPr id="1101774977" name="Picture 15" descr="كرتون مجموعة أولاد يدرسون أبيض وأسود تماما مع شعر غير ملون وكتب غير ملونة ومساحة فارغة للجملة تحت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كرتون مجموعة أولاد يدرسون أبيض وأسود تماما مع شعر غير ملون وكتب غير ملونة ومساحة فارغة للجملة تحتها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01" cy="23647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D1A">
        <w:fldChar w:fldCharType="begin"/>
      </w:r>
      <w:r w:rsidR="00CD0D1A">
        <w:instrText xml:space="preserve"> INCLUDEPICTURE "https://user-gen-media-assets.s3.amazonaws.com/seedream_images/0827dbdc-e94d-4b7b-990f-41e5ca864a86.png" \* MERGEFORMATINET </w:instrText>
      </w:r>
      <w:r w:rsidR="00000000">
        <w:fldChar w:fldCharType="separate"/>
      </w:r>
      <w:r w:rsidR="00CD0D1A">
        <w:fldChar w:fldCharType="end"/>
      </w:r>
      <w:r>
        <w:tab/>
      </w:r>
      <w:r w:rsidR="001F6267">
        <w:fldChar w:fldCharType="begin"/>
      </w:r>
      <w:r w:rsidR="001F6267">
        <w:instrText xml:space="preserve"> INCLUDEPICTURE "https://user-gen-media-assets.s3.amazonaws.com/seedream_images/a8ea4b43-7a2e-468d-9c50-75228f2c6a4c.png" \* MERGEFORMATINET </w:instrText>
      </w:r>
      <w:r w:rsidR="00000000">
        <w:fldChar w:fldCharType="separate"/>
      </w:r>
      <w:r w:rsidR="001F6267">
        <w:fldChar w:fldCharType="end"/>
      </w:r>
    </w:p>
    <w:p w:rsidR="001F6267" w:rsidRDefault="001F6267" w:rsidP="001F6267">
      <w:pPr>
        <w:pStyle w:val="my-2"/>
        <w:tabs>
          <w:tab w:val="left" w:pos="2761"/>
          <w:tab w:val="left" w:pos="3532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fldChar w:fldCharType="begin"/>
      </w:r>
      <w:r>
        <w:instrText xml:space="preserve"> INCLUDEPICTURE "https://user-gen-media-assets.s3.amazonaws.com/seedream_images/b8ab65c3-d830-4398-a2d0-906a07f06894.png" \* MERGEFORMATINET </w:instrText>
      </w:r>
      <w:r w:rsidR="00000000">
        <w:fldChar w:fldCharType="separate"/>
      </w:r>
      <w:r>
        <w:fldChar w:fldCharType="end"/>
      </w:r>
      <w:r>
        <w:tab/>
      </w:r>
      <w:r>
        <w:tab/>
      </w:r>
    </w:p>
    <w:p w:rsidR="001F6267" w:rsidRDefault="001F6267" w:rsidP="001F6267">
      <w:pPr>
        <w:pStyle w:val="my-2"/>
        <w:tabs>
          <w:tab w:val="left" w:pos="2761"/>
          <w:tab w:val="left" w:pos="3532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</w:p>
    <w:p w:rsidR="00C42B77" w:rsidRDefault="00C42B77" w:rsidP="006B2A1C">
      <w:pPr>
        <w:pStyle w:val="my-2"/>
        <w:tabs>
          <w:tab w:val="left" w:pos="3532"/>
          <w:tab w:val="left" w:pos="7401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</w:p>
    <w:p w:rsidR="001F6267" w:rsidRDefault="00C42B77" w:rsidP="00C42B77">
      <w:pPr>
        <w:pStyle w:val="my-2"/>
        <w:tabs>
          <w:tab w:val="left" w:pos="3532"/>
          <w:tab w:val="left" w:pos="7401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           </w:t>
      </w:r>
      <w:r w:rsidR="001F6267"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هما يدرسان</w:t>
      </w:r>
      <w:r w:rsidR="001F6267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ab/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                               </w:t>
      </w:r>
      <w:r w:rsidR="001F6267"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هم يدرسون</w:t>
      </w:r>
    </w:p>
    <w:p w:rsidR="001F6267" w:rsidRDefault="00C42B77" w:rsidP="00C42B77">
      <w:pPr>
        <w:pStyle w:val="my-2"/>
        <w:tabs>
          <w:tab w:val="left" w:pos="2659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ab/>
      </w:r>
    </w:p>
    <w:p w:rsidR="001F6267" w:rsidRDefault="001F6267" w:rsidP="00C42B77">
      <w:pPr>
        <w:pStyle w:val="my-2"/>
        <w:tabs>
          <w:tab w:val="right" w:pos="8972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fldChar w:fldCharType="begin"/>
      </w:r>
      <w:r>
        <w:instrText xml:space="preserve"> INCLUDEPICTURE "https://user-gen-media-assets.s3.amazonaws.com/seedream_images/ee636360-df61-45ff-bb8a-b44c65a53b4e.png" \* MERGEFORMATINET </w:instrText>
      </w:r>
      <w:r w:rsidR="00000000">
        <w:fldChar w:fldCharType="separate"/>
      </w:r>
      <w:r>
        <w:fldChar w:fldCharType="end"/>
      </w:r>
      <w:r w:rsidR="00C42B77">
        <w:tab/>
      </w:r>
    </w:p>
    <w:p w:rsidR="001F6267" w:rsidRDefault="001F6267" w:rsidP="00C42B77">
      <w:pPr>
        <w:pStyle w:val="my-2"/>
        <w:tabs>
          <w:tab w:val="left" w:pos="6805"/>
        </w:tabs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fldChar w:fldCharType="begin"/>
      </w:r>
      <w:r>
        <w:instrText xml:space="preserve"> INCLUDEPICTURE "https://user-gen-media-assets.s3.amazonaws.com/seedream_images/8381e9dd-4ef1-43f8-8cb5-6db42837eea1.png" \* MERGEFORMATINET </w:instrText>
      </w:r>
      <w:r w:rsidR="00000000">
        <w:fldChar w:fldCharType="separate"/>
      </w:r>
      <w:r>
        <w:fldChar w:fldCharType="end"/>
      </w:r>
      <w:r w:rsidR="00925EF6">
        <w:tab/>
      </w:r>
      <w:r w:rsidR="00925EF6">
        <w:fldChar w:fldCharType="begin"/>
      </w:r>
      <w:r w:rsidR="00925EF6">
        <w:instrText xml:space="preserve"> INCLUDEPICTURE "https://user-gen-media-assets.s3.amazonaws.com/seedream_images/9d27864e-7347-4b80-8391-34f7f49ea8b7.png" \* MERGEFORMATINET </w:instrText>
      </w:r>
      <w:r w:rsidR="00000000">
        <w:fldChar w:fldCharType="separate"/>
      </w:r>
      <w:r w:rsidR="00925EF6">
        <w:fldChar w:fldCharType="end"/>
      </w:r>
    </w:p>
    <w:p w:rsidR="001F6267" w:rsidRDefault="001F6267" w:rsidP="00925EF6">
      <w:pPr>
        <w:pStyle w:val="my-2"/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lastRenderedPageBreak/>
        <w:fldChar w:fldCharType="begin"/>
      </w:r>
      <w:r>
        <w:instrText xml:space="preserve"> INCLUDEPICTURE "https://user-gen-media-assets.s3.amazonaws.com/seedream_images/31cee2be-81c3-4500-a605-9bd6701228c7.png" \* MERGEFORMATINET </w:instrText>
      </w:r>
      <w:r w:rsidR="00000000">
        <w:fldChar w:fldCharType="separate"/>
      </w:r>
      <w:r>
        <w:fldChar w:fldCharType="end"/>
      </w:r>
    </w:p>
    <w:p w:rsidR="00096069" w:rsidRPr="001F6267" w:rsidRDefault="00096069" w:rsidP="001F6267">
      <w:pPr>
        <w:pStyle w:val="my-2"/>
        <w:bidi/>
        <w:spacing w:line="360" w:lineRule="auto"/>
        <w:rPr>
          <w:rFonts w:eastAsiaTheme="majorEastAsia"/>
          <w:b/>
          <w:bCs/>
          <w:sz w:val="32"/>
          <w:szCs w:val="32"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الأول :</w:t>
      </w:r>
      <w:proofErr w:type="gramEnd"/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 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أ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كمل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الفراغ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َ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بالفعل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المضارع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المناسب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</w:rPr>
        <w:t>:</w:t>
      </w:r>
      <w:r w:rsidRPr="00096069">
        <w:rPr>
          <w:rStyle w:val="grouplanguage-learning"/>
          <w:rFonts w:ascii="Courier New" w:eastAsiaTheme="majorEastAsia" w:hAnsi="Courier New" w:cs="Courier New"/>
          <w:b/>
          <w:bCs/>
          <w:sz w:val="32"/>
          <w:szCs w:val="32"/>
        </w:rPr>
        <w:t>﻿</w:t>
      </w:r>
    </w:p>
    <w:p w:rsidR="00925EF6" w:rsidRPr="00925EF6" w:rsidRDefault="00096069" w:rsidP="00925EF6">
      <w:pPr>
        <w:pStyle w:val="my-2"/>
        <w:numPr>
          <w:ilvl w:val="0"/>
          <w:numId w:val="18"/>
        </w:numPr>
        <w:bidi/>
        <w:spacing w:line="360" w:lineRule="auto"/>
        <w:rPr>
          <w:rFonts w:ascii="Courier New" w:eastAsiaTheme="majorEastAsia" w:hAnsi="Courier New" w:cs="Courier New"/>
          <w:sz w:val="32"/>
          <w:szCs w:val="32"/>
        </w:rPr>
      </w:pP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هم _________ (ي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كتبون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/ي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رسم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) الد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ّ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رس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925EF6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925EF6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</w:p>
    <w:p w:rsidR="00925EF6" w:rsidRPr="00C42B77" w:rsidRDefault="00096069" w:rsidP="00C42B77">
      <w:pPr>
        <w:pStyle w:val="my-2"/>
        <w:numPr>
          <w:ilvl w:val="0"/>
          <w:numId w:val="18"/>
        </w:numPr>
        <w:bidi/>
        <w:spacing w:line="360" w:lineRule="auto"/>
        <w:rPr>
          <w:rFonts w:ascii="Courier New" w:eastAsiaTheme="majorEastAsia" w:hAnsi="Courier New" w:cs="Courier New"/>
          <w:sz w:val="32"/>
          <w:szCs w:val="32"/>
        </w:rPr>
      </w:pPr>
      <w:r w:rsidRPr="00925EF6">
        <w:rPr>
          <w:sz w:val="32"/>
          <w:szCs w:val="32"/>
        </w:rPr>
        <w:t xml:space="preserve"> 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أنتِ _________ (ترسمين/تقرأون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925EF6">
        <w:rPr>
          <w:rStyle w:val="group-hoverlanguage-learningborder-foreground"/>
          <w:rFonts w:eastAsiaTheme="majorEastAsia"/>
          <w:sz w:val="32"/>
          <w:szCs w:val="32"/>
          <w:rtl/>
        </w:rPr>
        <w:t>) لوحة</w:t>
      </w:r>
      <w:r w:rsidRPr="00925EF6">
        <w:rPr>
          <w:rStyle w:val="group-hoverlanguage-learningborder-foreground"/>
          <w:rFonts w:eastAsiaTheme="majorEastAsia" w:hint="cs"/>
          <w:sz w:val="32"/>
          <w:szCs w:val="32"/>
          <w:rtl/>
        </w:rPr>
        <w:t>ً</w:t>
      </w:r>
      <w:r w:rsidRPr="00925EF6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925EF6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</w:p>
    <w:p w:rsidR="00096069" w:rsidRPr="00096069" w:rsidRDefault="00096069" w:rsidP="00096069">
      <w:pPr>
        <w:pStyle w:val="my-2"/>
        <w:bidi/>
        <w:spacing w:line="360" w:lineRule="auto"/>
        <w:rPr>
          <w:sz w:val="32"/>
          <w:szCs w:val="32"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السّؤال الثّاني: أ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صل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بين الفعل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والض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ّ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مير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المناسب</w:t>
      </w:r>
      <w:r w:rsidRPr="00096069">
        <w:rPr>
          <w:rStyle w:val="group-hoverlanguage-learningborder-foreground"/>
          <w:rFonts w:eastAsiaTheme="majorEastAsia"/>
          <w:b/>
          <w:bCs/>
          <w:sz w:val="32"/>
          <w:szCs w:val="32"/>
        </w:rPr>
        <w:t>:</w:t>
      </w:r>
      <w:r w:rsidRPr="00096069">
        <w:rPr>
          <w:rStyle w:val="grouplanguage-learning"/>
          <w:rFonts w:ascii="Courier New" w:eastAsiaTheme="majorEastAsia" w:hAnsi="Courier New" w:cs="Courier New"/>
          <w:b/>
          <w:bCs/>
          <w:sz w:val="32"/>
          <w:szCs w:val="32"/>
        </w:rPr>
        <w:t>﻿</w:t>
      </w:r>
    </w:p>
    <w:tbl>
      <w:tblPr>
        <w:tblW w:w="9372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96069" w:rsidRPr="00096069" w:rsidTr="00096069">
        <w:trPr>
          <w:tblHeader/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  <w:rtl/>
              </w:rPr>
              <w:t>الفعل</w:t>
            </w:r>
            <w:r w:rsidRPr="00096069">
              <w:rPr>
                <w:rStyle w:val="grouplanguage-learning"/>
                <w:rFonts w:ascii="Courier New" w:hAnsi="Courier New" w:cs="Courier New"/>
                <w:b/>
                <w:bCs/>
                <w:sz w:val="32"/>
                <w:szCs w:val="32"/>
              </w:rPr>
              <w:t>﻿</w:t>
            </w:r>
          </w:p>
        </w:tc>
        <w:tc>
          <w:tcPr>
            <w:tcW w:w="4641" w:type="dxa"/>
            <w:vAlign w:val="center"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  <w:rtl/>
              </w:rPr>
              <w:t>الضمير</w:t>
            </w:r>
            <w:r w:rsidRPr="00096069">
              <w:rPr>
                <w:rStyle w:val="grouplanguage-learning"/>
                <w:rFonts w:ascii="Courier New" w:hAnsi="Courier New" w:cs="Courier New"/>
                <w:b/>
                <w:bCs/>
                <w:sz w:val="32"/>
                <w:szCs w:val="32"/>
              </w:rPr>
              <w:t>﻿</w:t>
            </w:r>
          </w:p>
        </w:tc>
      </w:tr>
      <w:tr w:rsidR="00096069" w:rsidRPr="00096069" w:rsidTr="00096069">
        <w:trPr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9F5C00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يلعبون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  <w:r w:rsidRPr="00C42B77">
              <w:rPr>
                <w:rStyle w:val="group-hoverlanguage-learningborder-foreground"/>
                <w:rFonts w:hint="cs"/>
                <w:sz w:val="32"/>
                <w:szCs w:val="32"/>
                <w:rtl/>
              </w:rPr>
              <w:t xml:space="preserve"> بالكرة</w:t>
            </w:r>
          </w:p>
        </w:tc>
        <w:tc>
          <w:tcPr>
            <w:tcW w:w="4641" w:type="dxa"/>
            <w:vAlign w:val="center"/>
          </w:tcPr>
          <w:p w:rsidR="00096069" w:rsidRPr="00096069" w:rsidRDefault="00C42B77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أنتِ</w:t>
            </w:r>
          </w:p>
        </w:tc>
      </w:tr>
      <w:tr w:rsidR="00096069" w:rsidRPr="00096069" w:rsidTr="00096069">
        <w:trPr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9F5C00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Style w:val="group-hoverlanguage-learningborder-foreground"/>
                <w:rFonts w:hint="cs"/>
                <w:sz w:val="32"/>
                <w:szCs w:val="32"/>
                <w:rtl/>
              </w:rPr>
              <w:t>تستمعون</w:t>
            </w:r>
            <w:r>
              <w:rPr>
                <w:rStyle w:val="group-hoverlanguage-learningborder-foreground"/>
                <w:rFonts w:hint="cs"/>
                <w:sz w:val="32"/>
                <w:szCs w:val="32"/>
                <w:rtl/>
              </w:rPr>
              <w:t xml:space="preserve"> بمشاهدة المباراة</w:t>
            </w:r>
          </w:p>
        </w:tc>
        <w:tc>
          <w:tcPr>
            <w:tcW w:w="4641" w:type="dxa"/>
            <w:vAlign w:val="center"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هم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  <w:tr w:rsidR="00096069" w:rsidRPr="00096069" w:rsidTr="00096069">
        <w:trPr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9F5C00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Style w:val="group-hoverlanguage-learningborder-foreground"/>
                <w:rFonts w:hint="cs"/>
                <w:sz w:val="32"/>
                <w:szCs w:val="32"/>
                <w:rtl/>
              </w:rPr>
              <w:t>تحبّينَ الرّسمَ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  <w:tc>
          <w:tcPr>
            <w:tcW w:w="4641" w:type="dxa"/>
            <w:vAlign w:val="center"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أنتم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  <w:tr w:rsidR="00096069" w:rsidRPr="00096069" w:rsidTr="00096069">
        <w:trPr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9F5C00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تساندان الضعيف</w:t>
            </w:r>
          </w:p>
        </w:tc>
        <w:tc>
          <w:tcPr>
            <w:tcW w:w="4641" w:type="dxa"/>
            <w:vAlign w:val="center"/>
          </w:tcPr>
          <w:p w:rsidR="00096069" w:rsidRPr="00096069" w:rsidRDefault="009F5C00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أنتما </w:t>
            </w:r>
          </w:p>
        </w:tc>
      </w:tr>
      <w:tr w:rsidR="00096069" w:rsidRPr="00096069" w:rsidTr="00096069">
        <w:trPr>
          <w:tblCellSpacing w:w="15" w:type="dxa"/>
          <w:jc w:val="center"/>
        </w:trPr>
        <w:tc>
          <w:tcPr>
            <w:tcW w:w="4641" w:type="dxa"/>
            <w:vAlign w:val="center"/>
            <w:hideMark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  <w:r w:rsidR="009F5C00" w:rsidRPr="009F5C00">
              <w:rPr>
                <w:rFonts w:hint="cs"/>
                <w:sz w:val="32"/>
                <w:szCs w:val="32"/>
                <w:rtl/>
              </w:rPr>
              <w:t>يراجعان مادة الاختبار</w:t>
            </w:r>
            <w:r w:rsidRPr="009F5C00">
              <w:rPr>
                <w:rStyle w:val="group-hoverlanguage-learningborder-foreground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641" w:type="dxa"/>
            <w:vAlign w:val="center"/>
          </w:tcPr>
          <w:p w:rsidR="00096069" w:rsidRPr="00096069" w:rsidRDefault="00096069" w:rsidP="0009606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  <w:r w:rsidR="009F5C00" w:rsidRPr="009F5C00">
              <w:rPr>
                <w:rFonts w:hint="cs"/>
                <w:sz w:val="32"/>
                <w:szCs w:val="32"/>
                <w:rtl/>
              </w:rPr>
              <w:t>هما</w:t>
            </w:r>
            <w:r w:rsidR="009F5C00">
              <w:rPr>
                <w:rStyle w:val="grouplanguage-learning"/>
                <w:rFonts w:ascii="Courier New" w:hAnsi="Courier New" w:cs="Courier New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096069" w:rsidRPr="00313BC0" w:rsidRDefault="00313BC0" w:rsidP="00313BC0">
      <w:pPr>
        <w:pStyle w:val="Heading2"/>
        <w:spacing w:line="360" w:lineRule="auto"/>
        <w:rPr>
          <w:b/>
          <w:bCs/>
          <w:color w:val="000000" w:themeColor="text1"/>
        </w:rPr>
      </w:pPr>
      <w:r w:rsidRPr="00313BC0">
        <w:rPr>
          <w:rFonts w:hint="cs"/>
          <w:b/>
          <w:bCs/>
          <w:color w:val="000000" w:themeColor="text1"/>
          <w:rtl/>
        </w:rPr>
        <w:t>السّؤال الثالث:</w:t>
      </w:r>
      <w:r>
        <w:rPr>
          <w:rFonts w:hint="cs"/>
          <w:b/>
          <w:bCs/>
          <w:color w:val="000000" w:themeColor="text1"/>
          <w:rtl/>
        </w:rPr>
        <w:t xml:space="preserve"> أ</w:t>
      </w:r>
      <w:r w:rsidR="00096069" w:rsidRPr="00313BC0">
        <w:rPr>
          <w:rStyle w:val="group-hoverlanguage-learningborder-foreground"/>
          <w:b/>
          <w:bCs/>
          <w:color w:val="000000" w:themeColor="text1"/>
          <w:rtl/>
        </w:rPr>
        <w:t>ضع</w:t>
      </w:r>
      <w:r>
        <w:rPr>
          <w:rStyle w:val="group-hoverlanguage-learningborder-foreground"/>
          <w:rFonts w:hint="cs"/>
          <w:b/>
          <w:bCs/>
          <w:color w:val="000000" w:themeColor="text1"/>
          <w:rtl/>
        </w:rPr>
        <w:t>ُ</w:t>
      </w:r>
      <w:r w:rsidR="00096069" w:rsidRPr="00313BC0">
        <w:rPr>
          <w:rStyle w:val="group-hoverlanguage-learningborder-foreground"/>
          <w:b/>
          <w:bCs/>
          <w:color w:val="000000" w:themeColor="text1"/>
          <w:rtl/>
        </w:rPr>
        <w:t xml:space="preserve"> دائرة حول الفعل المضارع في الجمل الآتية</w:t>
      </w:r>
      <w:r w:rsidR="00096069" w:rsidRPr="00313BC0">
        <w:rPr>
          <w:rStyle w:val="group-hoverlanguage-learningborder-foreground"/>
          <w:b/>
          <w:bCs/>
          <w:color w:val="000000" w:themeColor="text1"/>
        </w:rPr>
        <w:t>:</w:t>
      </w:r>
      <w:r w:rsidR="00096069" w:rsidRPr="00313BC0">
        <w:rPr>
          <w:rStyle w:val="grouplanguage-learning"/>
          <w:rFonts w:ascii="Courier New" w:hAnsi="Courier New" w:cs="Courier New"/>
          <w:b/>
          <w:bCs/>
          <w:color w:val="000000" w:themeColor="text1"/>
        </w:rPr>
        <w:t>﻿</w:t>
      </w:r>
    </w:p>
    <w:p w:rsidR="00096069" w:rsidRDefault="00096069" w:rsidP="009F5C00">
      <w:pPr>
        <w:pStyle w:val="my-2"/>
        <w:numPr>
          <w:ilvl w:val="0"/>
          <w:numId w:val="19"/>
        </w:numPr>
        <w:bidi/>
        <w:spacing w:line="360" w:lineRule="auto"/>
        <w:rPr>
          <w:rStyle w:val="grouplanguage-learning"/>
          <w:rFonts w:ascii="Courier New" w:eastAsiaTheme="majorEastAsia" w:hAnsi="Courier New" w:cs="Courier New"/>
          <w:sz w:val="32"/>
          <w:szCs w:val="32"/>
          <w:rtl/>
        </w:rPr>
      </w:pP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ي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َ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لعب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الأطفال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في الحديقة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  <w:r w:rsidRPr="00096069">
        <w:rPr>
          <w:sz w:val="32"/>
          <w:szCs w:val="32"/>
        </w:rPr>
        <w:br/>
      </w:r>
      <w:r w:rsidRPr="00096069">
        <w:rPr>
          <w:sz w:val="32"/>
          <w:szCs w:val="32"/>
          <w:rtl/>
        </w:rPr>
        <w:t>ب</w:t>
      </w:r>
      <w:r w:rsidRPr="00096069">
        <w:rPr>
          <w:sz w:val="32"/>
          <w:szCs w:val="32"/>
        </w:rPr>
        <w:t xml:space="preserve">. 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أسافرُ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مع أسرتي إلى البح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ر كلّ صيفيّة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  <w:r w:rsidRPr="00096069">
        <w:rPr>
          <w:sz w:val="32"/>
          <w:szCs w:val="32"/>
        </w:rPr>
        <w:br/>
      </w:r>
      <w:r w:rsidRPr="00096069">
        <w:rPr>
          <w:sz w:val="32"/>
          <w:szCs w:val="32"/>
          <w:rtl/>
        </w:rPr>
        <w:t>ج</w:t>
      </w:r>
      <w:r w:rsidRPr="00096069">
        <w:rPr>
          <w:sz w:val="32"/>
          <w:szCs w:val="32"/>
        </w:rPr>
        <w:t xml:space="preserve">. 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ترسم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الطفلة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زهرة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ً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  <w:r w:rsidRPr="00096069">
        <w:rPr>
          <w:sz w:val="32"/>
          <w:szCs w:val="32"/>
        </w:rPr>
        <w:br/>
      </w:r>
      <w:r w:rsidRPr="00096069">
        <w:rPr>
          <w:sz w:val="32"/>
          <w:szCs w:val="32"/>
          <w:rtl/>
        </w:rPr>
        <w:t>د</w:t>
      </w:r>
      <w:r w:rsidRPr="00096069">
        <w:rPr>
          <w:sz w:val="32"/>
          <w:szCs w:val="32"/>
        </w:rPr>
        <w:t>.</w:t>
      </w:r>
      <w:r w:rsidR="00313BC0">
        <w:rPr>
          <w:rFonts w:hint="cs"/>
          <w:sz w:val="32"/>
          <w:szCs w:val="32"/>
          <w:rtl/>
        </w:rPr>
        <w:t xml:space="preserve">  يق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رأ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المعل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ّ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م القصة</w:t>
      </w:r>
      <w:r w:rsidR="00313BC0">
        <w:rPr>
          <w:rStyle w:val="group-hoverlanguage-learningborder-foreground"/>
          <w:rFonts w:eastAsiaTheme="majorEastAsia" w:hint="cs"/>
          <w:sz w:val="32"/>
          <w:szCs w:val="32"/>
          <w:rtl/>
        </w:rPr>
        <w:t>َ أمام الطّلبة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</w:p>
    <w:p w:rsidR="009F5C00" w:rsidRDefault="009F5C00" w:rsidP="009F5C00">
      <w:pPr>
        <w:pStyle w:val="my-2"/>
        <w:bidi/>
        <w:spacing w:line="360" w:lineRule="auto"/>
        <w:rPr>
          <w:rStyle w:val="grouplanguage-learning"/>
          <w:rFonts w:ascii="Courier New" w:eastAsiaTheme="majorEastAsia" w:hAnsi="Courier New" w:cs="Courier New"/>
          <w:sz w:val="32"/>
          <w:szCs w:val="32"/>
          <w:rtl/>
        </w:rPr>
      </w:pPr>
    </w:p>
    <w:p w:rsidR="009F5C00" w:rsidRPr="00096069" w:rsidRDefault="009F5C00" w:rsidP="009F5C00">
      <w:pPr>
        <w:pStyle w:val="my-2"/>
        <w:bidi/>
        <w:spacing w:line="360" w:lineRule="auto"/>
        <w:rPr>
          <w:sz w:val="32"/>
          <w:szCs w:val="32"/>
        </w:rPr>
      </w:pPr>
    </w:p>
    <w:p w:rsidR="00096069" w:rsidRPr="00096069" w:rsidRDefault="00313BC0" w:rsidP="00096069">
      <w:pPr>
        <w:pStyle w:val="my-2"/>
        <w:bidi/>
        <w:spacing w:line="360" w:lineRule="auto"/>
        <w:rPr>
          <w:sz w:val="32"/>
          <w:szCs w:val="32"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lastRenderedPageBreak/>
        <w:t xml:space="preserve">السؤال الرابع: 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اكتب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ْ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جملة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ً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من إنشائك عن نشاط تحب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ُّ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ه مستخدماً فعل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اً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مضارع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ًا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 وضمير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ًا 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>مناسب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ا.</w:t>
      </w:r>
      <w:r w:rsidR="00096069" w:rsidRPr="00096069">
        <w:rPr>
          <w:rStyle w:val="grouplanguage-learning"/>
          <w:rFonts w:ascii="Courier New" w:eastAsiaTheme="majorEastAsia" w:hAnsi="Courier New" w:cs="Courier New"/>
          <w:b/>
          <w:bCs/>
          <w:sz w:val="32"/>
          <w:szCs w:val="32"/>
        </w:rPr>
        <w:t>﻿</w:t>
      </w:r>
    </w:p>
    <w:p w:rsidR="00313BC0" w:rsidRDefault="00313BC0" w:rsidP="00096069">
      <w:pPr>
        <w:pStyle w:val="my-2"/>
        <w:bidi/>
        <w:spacing w:line="360" w:lineRule="auto"/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</w:pPr>
      <w:r>
        <w:rPr>
          <w:rStyle w:val="grouplanguage-learning"/>
          <w:rFonts w:ascii="Courier New" w:eastAsiaTheme="majorEastAsia" w:hAnsi="Courier New" w:cs="Courier New" w:hint="cs"/>
          <w:sz w:val="32"/>
          <w:szCs w:val="32"/>
          <w:rtl/>
        </w:rPr>
        <w:t>ـــــــــــــــــــــــــــــــــــــــــــــ</w:t>
      </w: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 </w:t>
      </w:r>
    </w:p>
    <w:p w:rsidR="00096069" w:rsidRPr="00096069" w:rsidRDefault="00313BC0" w:rsidP="00096069">
      <w:pPr>
        <w:pStyle w:val="my-2"/>
        <w:bidi/>
        <w:spacing w:line="360" w:lineRule="auto"/>
        <w:rPr>
          <w:sz w:val="32"/>
          <w:szCs w:val="32"/>
        </w:rPr>
      </w:pPr>
      <w:r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 xml:space="preserve">السّؤال الخامس: 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  <w:rtl/>
        </w:rPr>
        <w:t xml:space="preserve">أقرأ الجملة وأقيّمها: هل هي صحيحة زمنًا ونحويًا؟ صحح ما </w:t>
      </w:r>
      <w:r w:rsidR="009F5C00">
        <w:rPr>
          <w:rStyle w:val="group-hoverlanguage-learningborder-foreground"/>
          <w:rFonts w:eastAsiaTheme="majorEastAsia" w:hint="cs"/>
          <w:b/>
          <w:bCs/>
          <w:sz w:val="32"/>
          <w:szCs w:val="32"/>
          <w:rtl/>
        </w:rPr>
        <w:t>تحته خط</w:t>
      </w:r>
      <w:r w:rsidR="00096069" w:rsidRPr="00096069">
        <w:rPr>
          <w:rStyle w:val="group-hoverlanguage-learningborder-foreground"/>
          <w:rFonts w:eastAsiaTheme="majorEastAsia"/>
          <w:b/>
          <w:bCs/>
          <w:sz w:val="32"/>
          <w:szCs w:val="32"/>
        </w:rPr>
        <w:t>:</w:t>
      </w:r>
      <w:r w:rsidR="00096069" w:rsidRPr="00096069">
        <w:rPr>
          <w:rStyle w:val="grouplanguage-learning"/>
          <w:rFonts w:ascii="Courier New" w:eastAsiaTheme="majorEastAsia" w:hAnsi="Courier New" w:cs="Courier New"/>
          <w:b/>
          <w:bCs/>
          <w:sz w:val="32"/>
          <w:szCs w:val="32"/>
        </w:rPr>
        <w:t>﻿</w:t>
      </w:r>
    </w:p>
    <w:p w:rsidR="00FD0E27" w:rsidRPr="00313BC0" w:rsidRDefault="00096069" w:rsidP="00313BC0">
      <w:pPr>
        <w:pStyle w:val="my-2"/>
        <w:bidi/>
        <w:spacing w:line="360" w:lineRule="auto"/>
        <w:rPr>
          <w:sz w:val="32"/>
          <w:szCs w:val="32"/>
          <w:rtl/>
        </w:rPr>
      </w:pP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أنت</w:t>
      </w:r>
      <w:r w:rsidR="009F5C00">
        <w:rPr>
          <w:rStyle w:val="group-hoverlanguage-learningborder-foreground"/>
          <w:rFonts w:eastAsiaTheme="majorEastAsia" w:hint="cs"/>
          <w:sz w:val="32"/>
          <w:szCs w:val="32"/>
          <w:rtl/>
        </w:rPr>
        <w:t>ِ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</w:t>
      </w:r>
      <w:r w:rsidRPr="009F5C00">
        <w:rPr>
          <w:rStyle w:val="group-hoverlanguage-learningborder-foreground"/>
          <w:rFonts w:eastAsiaTheme="majorEastAsia"/>
          <w:sz w:val="32"/>
          <w:szCs w:val="32"/>
          <w:u w:val="single"/>
          <w:rtl/>
        </w:rPr>
        <w:t xml:space="preserve">يلعب 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>في الصف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  <w:r w:rsidR="00313BC0">
        <w:rPr>
          <w:rStyle w:val="grouplanguage-learning"/>
          <w:rFonts w:ascii="Courier New" w:eastAsiaTheme="majorEastAsia" w:hAnsi="Courier New" w:cs="Courier New" w:hint="cs"/>
          <w:sz w:val="32"/>
          <w:szCs w:val="32"/>
          <w:rtl/>
        </w:rPr>
        <w:t xml:space="preserve">        ـــــــــــــ</w:t>
      </w:r>
      <w:r w:rsidRPr="00096069">
        <w:rPr>
          <w:sz w:val="32"/>
          <w:szCs w:val="32"/>
        </w:rPr>
        <w:br/>
      </w:r>
      <w:r w:rsidR="009F5C00">
        <w:rPr>
          <w:rStyle w:val="group-hoverlanguage-learningborder-foreground"/>
          <w:rFonts w:eastAsiaTheme="majorEastAsia" w:hint="cs"/>
          <w:sz w:val="32"/>
          <w:szCs w:val="32"/>
          <w:rtl/>
        </w:rPr>
        <w:t>أنتما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</w:t>
      </w:r>
      <w:r w:rsidRPr="009F5C00">
        <w:rPr>
          <w:rStyle w:val="group-hoverlanguage-learningborder-foreground"/>
          <w:rFonts w:eastAsiaTheme="majorEastAsia"/>
          <w:sz w:val="32"/>
          <w:szCs w:val="32"/>
          <w:u w:val="single"/>
          <w:rtl/>
        </w:rPr>
        <w:t>ت</w:t>
      </w:r>
      <w:r w:rsidR="00313BC0" w:rsidRPr="009F5C00">
        <w:rPr>
          <w:rStyle w:val="group-hoverlanguage-learningborder-foreground"/>
          <w:rFonts w:eastAsiaTheme="majorEastAsia" w:hint="cs"/>
          <w:sz w:val="32"/>
          <w:szCs w:val="32"/>
          <w:u w:val="single"/>
          <w:rtl/>
        </w:rPr>
        <w:t>قطفُ</w:t>
      </w:r>
      <w:r w:rsidRPr="00096069">
        <w:rPr>
          <w:rStyle w:val="group-hoverlanguage-learningborder-foreground"/>
          <w:rFonts w:eastAsiaTheme="majorEastAsia"/>
          <w:sz w:val="32"/>
          <w:szCs w:val="32"/>
          <w:rtl/>
        </w:rPr>
        <w:t xml:space="preserve"> الزهور</w:t>
      </w:r>
      <w:r w:rsidRPr="00096069">
        <w:rPr>
          <w:rStyle w:val="group-hoverlanguage-learningborder-foreground"/>
          <w:rFonts w:eastAsiaTheme="majorEastAsia"/>
          <w:sz w:val="32"/>
          <w:szCs w:val="32"/>
        </w:rPr>
        <w:t>.</w:t>
      </w:r>
      <w:r w:rsidRPr="00096069">
        <w:rPr>
          <w:rStyle w:val="grouplanguage-learning"/>
          <w:rFonts w:ascii="Courier New" w:eastAsiaTheme="majorEastAsia" w:hAnsi="Courier New" w:cs="Courier New"/>
          <w:sz w:val="32"/>
          <w:szCs w:val="32"/>
        </w:rPr>
        <w:t>﻿</w:t>
      </w:r>
      <w:r w:rsidR="00313BC0" w:rsidRPr="00313BC0">
        <w:rPr>
          <w:rStyle w:val="grouplanguage-learning"/>
          <w:rFonts w:ascii="Courier New" w:eastAsiaTheme="majorEastAsia" w:hAnsi="Courier New" w:cs="Courier New" w:hint="cs"/>
          <w:sz w:val="32"/>
          <w:szCs w:val="32"/>
          <w:rtl/>
        </w:rPr>
        <w:t xml:space="preserve"> </w:t>
      </w:r>
      <w:r w:rsidR="00313BC0">
        <w:rPr>
          <w:rStyle w:val="grouplanguage-learning"/>
          <w:rFonts w:ascii="Courier New" w:eastAsiaTheme="majorEastAsia" w:hAnsi="Courier New" w:cs="Courier New"/>
          <w:sz w:val="32"/>
          <w:szCs w:val="32"/>
          <w:rtl/>
        </w:rPr>
        <w:tab/>
      </w:r>
      <w:r w:rsidR="00313BC0">
        <w:rPr>
          <w:rStyle w:val="grouplanguage-learning"/>
          <w:rFonts w:ascii="Courier New" w:eastAsiaTheme="majorEastAsia" w:hAnsi="Courier New" w:cs="Courier New"/>
          <w:sz w:val="32"/>
          <w:szCs w:val="32"/>
          <w:rtl/>
        </w:rPr>
        <w:tab/>
      </w:r>
      <w:r w:rsidR="00313BC0">
        <w:rPr>
          <w:rStyle w:val="grouplanguage-learning"/>
          <w:rFonts w:ascii="Courier New" w:eastAsiaTheme="majorEastAsia" w:hAnsi="Courier New" w:cs="Courier New" w:hint="cs"/>
          <w:sz w:val="32"/>
          <w:szCs w:val="32"/>
          <w:rtl/>
        </w:rPr>
        <w:t>ـــــــــــــ</w:t>
      </w:r>
    </w:p>
    <w:p w:rsidR="00FD0E27" w:rsidRPr="00FD0E27" w:rsidRDefault="00FD0E27" w:rsidP="00FD0E27">
      <w:pPr>
        <w:rPr>
          <w:rFonts w:ascii="Simplified Arabic" w:eastAsia="Simplified Arabic" w:hAnsi="Simplified Arabic" w:cs="Simplified Arabic"/>
          <w:sz w:val="28"/>
          <w:szCs w:val="28"/>
          <w:rtl/>
          <w:lang w:val="en-JO"/>
        </w:rPr>
      </w:pPr>
    </w:p>
    <w:p w:rsidR="00096069" w:rsidRPr="00313BC0" w:rsidRDefault="00096069" w:rsidP="00313BC0">
      <w:pPr>
        <w:pStyle w:val="Heading2"/>
        <w:spacing w:line="360" w:lineRule="auto"/>
        <w:jc w:val="center"/>
        <w:rPr>
          <w:color w:val="000000" w:themeColor="text1"/>
        </w:rPr>
      </w:pPr>
      <w:r w:rsidRPr="00313BC0">
        <w:rPr>
          <w:rStyle w:val="group-hoverlanguage-learningborder-foreground"/>
          <w:color w:val="000000" w:themeColor="text1"/>
          <w:rtl/>
        </w:rPr>
        <w:t>قائمة شطب معايير الأداء</w:t>
      </w:r>
      <w:r w:rsidRPr="00313BC0">
        <w:rPr>
          <w:rStyle w:val="grouplanguage-learning"/>
          <w:rFonts w:ascii="Courier New" w:hAnsi="Courier New" w:cs="Courier New"/>
          <w:color w:val="000000" w:themeColor="text1"/>
        </w:rPr>
        <w:t>﻿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22"/>
        <w:gridCol w:w="7696"/>
      </w:tblGrid>
      <w:tr w:rsidR="00313BC0" w:rsidRPr="00096069" w:rsidTr="00313BC0">
        <w:tc>
          <w:tcPr>
            <w:tcW w:w="0" w:type="auto"/>
          </w:tcPr>
          <w:p w:rsidR="00313BC0" w:rsidRPr="00096069" w:rsidRDefault="00313BC0" w:rsidP="00313BC0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  <w:rtl/>
              </w:rPr>
              <w:t>تحقق</w:t>
            </w: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</w:rPr>
              <w:t xml:space="preserve"> (</w:t>
            </w:r>
            <w:r w:rsidRPr="00096069">
              <w:rPr>
                <w:rStyle w:val="group-hoverlanguage-learningborder-foreground"/>
                <w:rFonts w:ascii="Apple Color Emoji" w:hAnsi="Apple Color Emoji" w:cs="Apple Color Emoji"/>
                <w:b/>
                <w:bCs/>
                <w:sz w:val="32"/>
                <w:szCs w:val="32"/>
              </w:rPr>
              <w:t>✔</w:t>
            </w: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</w:rPr>
              <w:t>)</w:t>
            </w:r>
            <w:r w:rsidRPr="00096069">
              <w:rPr>
                <w:rStyle w:val="grouplanguage-learning"/>
                <w:rFonts w:ascii="Courier New" w:hAnsi="Courier New" w:cs="Courier New"/>
                <w:b/>
                <w:bCs/>
                <w:sz w:val="32"/>
                <w:szCs w:val="32"/>
              </w:rPr>
              <w:t>﻿</w:t>
            </w:r>
          </w:p>
        </w:tc>
        <w:tc>
          <w:tcPr>
            <w:tcW w:w="0" w:type="auto"/>
            <w:hideMark/>
          </w:tcPr>
          <w:p w:rsidR="00313BC0" w:rsidRPr="00096069" w:rsidRDefault="00313BC0" w:rsidP="00313BC0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b/>
                <w:bCs/>
                <w:sz w:val="32"/>
                <w:szCs w:val="32"/>
                <w:rtl/>
              </w:rPr>
              <w:t>المعيار</w:t>
            </w:r>
            <w:r w:rsidRPr="00096069">
              <w:rPr>
                <w:rStyle w:val="grouplanguage-learning"/>
                <w:rFonts w:ascii="Courier New" w:hAnsi="Courier New" w:cs="Courier New"/>
                <w:b/>
                <w:bCs/>
                <w:sz w:val="32"/>
                <w:szCs w:val="32"/>
              </w:rPr>
              <w:t>﻿</w:t>
            </w:r>
          </w:p>
        </w:tc>
      </w:tr>
      <w:tr w:rsidR="00313BC0" w:rsidRPr="00096069" w:rsidTr="00313BC0">
        <w:tc>
          <w:tcPr>
            <w:tcW w:w="0" w:type="auto"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يحدد الفعل المضارع في جملة معطاة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  <w:tr w:rsidR="00313BC0" w:rsidRPr="00096069" w:rsidTr="00313BC0">
        <w:tc>
          <w:tcPr>
            <w:tcW w:w="0" w:type="auto"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يربط الفعل المضارع بالضمير المناسب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  <w:tr w:rsidR="00313BC0" w:rsidRPr="00096069" w:rsidTr="00313BC0">
        <w:tc>
          <w:tcPr>
            <w:tcW w:w="0" w:type="auto"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يكتب جملة صحيحة باستخدام الفعل المضارع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  <w:tr w:rsidR="00313BC0" w:rsidRPr="00096069" w:rsidTr="00313BC0">
        <w:tc>
          <w:tcPr>
            <w:tcW w:w="0" w:type="auto"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:rsidR="00313BC0" w:rsidRPr="00096069" w:rsidRDefault="00313BC0" w:rsidP="00313BC0">
            <w:pPr>
              <w:spacing w:line="360" w:lineRule="auto"/>
              <w:rPr>
                <w:sz w:val="32"/>
                <w:szCs w:val="32"/>
              </w:rPr>
            </w:pPr>
            <w:r w:rsidRPr="00096069">
              <w:rPr>
                <w:rStyle w:val="group-hoverlanguage-learningborder-foreground"/>
                <w:sz w:val="32"/>
                <w:szCs w:val="32"/>
                <w:rtl/>
              </w:rPr>
              <w:t>يفكر في استخدام جديد للفعل المضارع</w:t>
            </w:r>
            <w:r w:rsidRPr="00096069">
              <w:rPr>
                <w:rStyle w:val="grouplanguage-learning"/>
                <w:rFonts w:ascii="Courier New" w:hAnsi="Courier New" w:cs="Courier New"/>
                <w:sz w:val="32"/>
                <w:szCs w:val="32"/>
              </w:rPr>
              <w:t>﻿</w:t>
            </w:r>
          </w:p>
        </w:tc>
      </w:tr>
    </w:tbl>
    <w:p w:rsidR="00FD0E27" w:rsidRDefault="00FD0E27" w:rsidP="00FD0E27">
      <w:pPr>
        <w:rPr>
          <w:rtl/>
        </w:rPr>
      </w:pPr>
    </w:p>
    <w:p w:rsidR="00925EF6" w:rsidRPr="00925EF6" w:rsidRDefault="00925EF6" w:rsidP="00925EF6">
      <w:pPr>
        <w:jc w:val="center"/>
        <w:rPr>
          <w:b/>
          <w:bCs/>
          <w:sz w:val="28"/>
          <w:szCs w:val="28"/>
          <w:rtl/>
        </w:rPr>
      </w:pPr>
    </w:p>
    <w:p w:rsidR="00925EF6" w:rsidRPr="00925EF6" w:rsidRDefault="00925EF6" w:rsidP="00925EF6">
      <w:pPr>
        <w:jc w:val="center"/>
        <w:rPr>
          <w:b/>
          <w:bCs/>
          <w:sz w:val="28"/>
          <w:szCs w:val="28"/>
          <w:rtl/>
        </w:rPr>
      </w:pPr>
      <w:r w:rsidRPr="00925EF6">
        <w:rPr>
          <w:rFonts w:hint="cs"/>
          <w:b/>
          <w:bCs/>
          <w:sz w:val="28"/>
          <w:szCs w:val="28"/>
          <w:rtl/>
        </w:rPr>
        <w:t>نرجو لكم التوفيق يا أبطالنا</w:t>
      </w:r>
    </w:p>
    <w:p w:rsidR="00925EF6" w:rsidRPr="00925EF6" w:rsidRDefault="00925EF6" w:rsidP="00925EF6">
      <w:pPr>
        <w:jc w:val="center"/>
        <w:rPr>
          <w:b/>
          <w:bCs/>
          <w:sz w:val="28"/>
          <w:szCs w:val="28"/>
        </w:rPr>
      </w:pPr>
      <w:r w:rsidRPr="00925EF6">
        <w:rPr>
          <w:rFonts w:hint="cs"/>
          <w:b/>
          <w:bCs/>
          <w:sz w:val="28"/>
          <w:szCs w:val="28"/>
          <w:rtl/>
        </w:rPr>
        <w:t>معلمات الصف الثالث</w:t>
      </w:r>
    </w:p>
    <w:sectPr w:rsidR="00925EF6" w:rsidRPr="00925EF6">
      <w:footerReference w:type="default" r:id="rId15"/>
      <w:pgSz w:w="11906" w:h="16838"/>
      <w:pgMar w:top="993" w:right="180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4CB" w:rsidRDefault="00E574CB" w:rsidP="000F02BD">
      <w:pPr>
        <w:spacing w:after="0" w:line="240" w:lineRule="auto"/>
      </w:pPr>
      <w:r>
        <w:separator/>
      </w:r>
    </w:p>
  </w:endnote>
  <w:endnote w:type="continuationSeparator" w:id="0">
    <w:p w:rsidR="00E574CB" w:rsidRDefault="00E574CB" w:rsidP="000F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0E27" w:rsidRDefault="00FD0E27">
    <w:pPr>
      <w:pStyle w:val="Footer"/>
    </w:pPr>
    <w:r w:rsidRPr="00FD0E27"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26934E" id="Rectangle 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PcyhVbfAAAADAEAAA8AAABkcnMvZG93bnJldi54bWxMj0FPwzAMhe9I&#13;&#10;/IfISNxYOqSi0TWdKgoHOIBWmHb1miytaJzSZFv593hc4GLZevJ778tXk+vF0Yyh86RgPktAGGq8&#13;&#10;7sgq+Hh/ulmACBFJY+/JKPg2AVbF5UWOmfYnWptjHa1gEwoZKmhjHDIpQ9Mah2HmB0Os7f3oMPI5&#13;&#10;WqlHPLG56+VtktxJhx1xQouDeWhN81kfnIKqKUv7/PVY1Yvt20tAu0le041S11dTteRRLkFEM8W/&#13;&#10;DzgzcH8ouNjOH0gH0Stgmvg7z9o8vWeYHW8pJ4MscvkfovgBAAD//wMAUEsBAi0AFAAGAAgAAAAh&#13;&#10;ALaDOJL+AAAA4QEAABMAAAAAAAAAAAAAAAAAAAAAAFtDb250ZW50X1R5cGVzXS54bWxQSwECLQAU&#13;&#10;AAYACAAAACEAOP0h/9YAAACUAQAACwAAAAAAAAAAAAAAAAAvAQAAX3JlbHMvLnJlbHNQSwECLQAU&#13;&#10;AAYACAAAACEAmlYm8Y4CAACNBQAADgAAAAAAAAAAAAAAAAAuAgAAZHJzL2Uyb0RvYy54bWxQSwEC&#13;&#10;LQAUAAYACAAAACEA9zKFVt8AAAAMAQAADwAAAAAAAAAAAAAAAADoBAAAZHJzL2Rvd25yZXYueG1s&#13;&#10;UEsFBgAAAAAEAAQA8wAAAPQFAAAAAA==&#13;&#10;" filled="f" strokecolor="#747070 [1614]" strokeweight="1.25pt">
              <w10:wrap anchorx="page" anchory="page"/>
            </v:rect>
          </w:pict>
        </mc:Fallback>
      </mc:AlternateContent>
    </w:r>
    <w:r w:rsidRPr="00FD0E27">
      <w:rPr>
        <w:color w:val="4472C4" w:themeColor="accent1"/>
      </w:rPr>
      <w:t xml:space="preserve"> </w:t>
    </w:r>
    <w:r w:rsidRPr="00FD0E2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 w:rsidRPr="00FD0E27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Pr="00FD0E27">
      <w:rPr>
        <w:color w:val="4472C4" w:themeColor="accent1"/>
        <w:sz w:val="20"/>
        <w:szCs w:val="20"/>
      </w:rPr>
      <w:instrText xml:space="preserve"> PAGE    \* MERGEFORMAT </w:instrText>
    </w:r>
    <w:r w:rsidRPr="00FD0E27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Pr="00FD0E27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 w:rsidRPr="00FD0E27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4CB" w:rsidRDefault="00E574CB" w:rsidP="000F02BD">
      <w:pPr>
        <w:spacing w:after="0" w:line="240" w:lineRule="auto"/>
      </w:pPr>
      <w:r>
        <w:separator/>
      </w:r>
    </w:p>
  </w:footnote>
  <w:footnote w:type="continuationSeparator" w:id="0">
    <w:p w:rsidR="00E574CB" w:rsidRDefault="00E574CB" w:rsidP="000F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BC9"/>
    <w:multiLevelType w:val="multilevel"/>
    <w:tmpl w:val="73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71B9"/>
    <w:multiLevelType w:val="hybridMultilevel"/>
    <w:tmpl w:val="8FD09C34"/>
    <w:lvl w:ilvl="0" w:tplc="F16C4B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834"/>
    <w:multiLevelType w:val="hybridMultilevel"/>
    <w:tmpl w:val="ABC651C6"/>
    <w:lvl w:ilvl="0" w:tplc="9EF0D792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DF2"/>
    <w:multiLevelType w:val="multilevel"/>
    <w:tmpl w:val="BD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2338E"/>
    <w:multiLevelType w:val="hybridMultilevel"/>
    <w:tmpl w:val="B3B6E634"/>
    <w:lvl w:ilvl="0" w:tplc="512A1A14">
      <w:start w:val="1"/>
      <w:numFmt w:val="decimalFullWidth"/>
      <w:lvlText w:val="%1-"/>
      <w:lvlJc w:val="left"/>
      <w:pPr>
        <w:ind w:left="1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4" w:hanging="360"/>
      </w:pPr>
    </w:lvl>
    <w:lvl w:ilvl="2" w:tplc="0409001B" w:tentative="1">
      <w:start w:val="1"/>
      <w:numFmt w:val="lowerRoman"/>
      <w:lvlText w:val="%3."/>
      <w:lvlJc w:val="right"/>
      <w:pPr>
        <w:ind w:left="1274" w:hanging="180"/>
      </w:pPr>
    </w:lvl>
    <w:lvl w:ilvl="3" w:tplc="0409000F" w:tentative="1">
      <w:start w:val="1"/>
      <w:numFmt w:val="decimal"/>
      <w:lvlText w:val="%4."/>
      <w:lvlJc w:val="left"/>
      <w:pPr>
        <w:ind w:left="1994" w:hanging="360"/>
      </w:pPr>
    </w:lvl>
    <w:lvl w:ilvl="4" w:tplc="04090019" w:tentative="1">
      <w:start w:val="1"/>
      <w:numFmt w:val="lowerLetter"/>
      <w:lvlText w:val="%5."/>
      <w:lvlJc w:val="left"/>
      <w:pPr>
        <w:ind w:left="2714" w:hanging="360"/>
      </w:pPr>
    </w:lvl>
    <w:lvl w:ilvl="5" w:tplc="0409001B" w:tentative="1">
      <w:start w:val="1"/>
      <w:numFmt w:val="lowerRoman"/>
      <w:lvlText w:val="%6."/>
      <w:lvlJc w:val="right"/>
      <w:pPr>
        <w:ind w:left="3434" w:hanging="180"/>
      </w:pPr>
    </w:lvl>
    <w:lvl w:ilvl="6" w:tplc="0409000F" w:tentative="1">
      <w:start w:val="1"/>
      <w:numFmt w:val="decimal"/>
      <w:lvlText w:val="%7."/>
      <w:lvlJc w:val="left"/>
      <w:pPr>
        <w:ind w:left="4154" w:hanging="360"/>
      </w:pPr>
    </w:lvl>
    <w:lvl w:ilvl="7" w:tplc="04090019" w:tentative="1">
      <w:start w:val="1"/>
      <w:numFmt w:val="lowerLetter"/>
      <w:lvlText w:val="%8."/>
      <w:lvlJc w:val="left"/>
      <w:pPr>
        <w:ind w:left="4874" w:hanging="360"/>
      </w:pPr>
    </w:lvl>
    <w:lvl w:ilvl="8" w:tplc="0409001B" w:tentative="1">
      <w:start w:val="1"/>
      <w:numFmt w:val="lowerRoman"/>
      <w:lvlText w:val="%9."/>
      <w:lvlJc w:val="right"/>
      <w:pPr>
        <w:ind w:left="5594" w:hanging="180"/>
      </w:pPr>
    </w:lvl>
  </w:abstractNum>
  <w:abstractNum w:abstractNumId="5" w15:restartNumberingAfterBreak="0">
    <w:nsid w:val="186D4410"/>
    <w:multiLevelType w:val="hybridMultilevel"/>
    <w:tmpl w:val="C1464BAA"/>
    <w:lvl w:ilvl="0" w:tplc="2DEC0D9E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178"/>
    <w:multiLevelType w:val="multilevel"/>
    <w:tmpl w:val="9FFC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B7584"/>
    <w:multiLevelType w:val="multilevel"/>
    <w:tmpl w:val="2DE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64613"/>
    <w:multiLevelType w:val="hybridMultilevel"/>
    <w:tmpl w:val="683085AE"/>
    <w:lvl w:ilvl="0" w:tplc="D9EE14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F532B"/>
    <w:multiLevelType w:val="hybridMultilevel"/>
    <w:tmpl w:val="C9C632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EA68DD"/>
    <w:multiLevelType w:val="hybridMultilevel"/>
    <w:tmpl w:val="ED0EDD20"/>
    <w:lvl w:ilvl="0" w:tplc="2DEC0D9E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164A5"/>
    <w:multiLevelType w:val="multilevel"/>
    <w:tmpl w:val="D05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375F2"/>
    <w:multiLevelType w:val="hybridMultilevel"/>
    <w:tmpl w:val="2F60F44A"/>
    <w:lvl w:ilvl="0" w:tplc="3572A2AC">
      <w:start w:val="1"/>
      <w:numFmt w:val="arabicAlpha"/>
      <w:lvlText w:val="(%1)"/>
      <w:lvlJc w:val="left"/>
      <w:pPr>
        <w:ind w:left="14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 w15:restartNumberingAfterBreak="0">
    <w:nsid w:val="41977345"/>
    <w:multiLevelType w:val="hybridMultilevel"/>
    <w:tmpl w:val="BDE4785E"/>
    <w:lvl w:ilvl="0" w:tplc="EE5A88AC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66098"/>
    <w:multiLevelType w:val="multilevel"/>
    <w:tmpl w:val="FD1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36D9C"/>
    <w:multiLevelType w:val="multilevel"/>
    <w:tmpl w:val="A97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24E8C"/>
    <w:multiLevelType w:val="multilevel"/>
    <w:tmpl w:val="42D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563C3"/>
    <w:multiLevelType w:val="multilevel"/>
    <w:tmpl w:val="07A0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3166C"/>
    <w:multiLevelType w:val="hybridMultilevel"/>
    <w:tmpl w:val="D022263A"/>
    <w:lvl w:ilvl="0" w:tplc="2DEC0D9E">
      <w:start w:val="1"/>
      <w:numFmt w:val="arabicAlpha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72141">
    <w:abstractNumId w:val="17"/>
  </w:num>
  <w:num w:numId="2" w16cid:durableId="311837839">
    <w:abstractNumId w:val="8"/>
  </w:num>
  <w:num w:numId="3" w16cid:durableId="1998535412">
    <w:abstractNumId w:val="1"/>
  </w:num>
  <w:num w:numId="4" w16cid:durableId="1494954796">
    <w:abstractNumId w:val="2"/>
  </w:num>
  <w:num w:numId="5" w16cid:durableId="1109009222">
    <w:abstractNumId w:val="13"/>
  </w:num>
  <w:num w:numId="6" w16cid:durableId="1813398907">
    <w:abstractNumId w:val="12"/>
  </w:num>
  <w:num w:numId="7" w16cid:durableId="1530490378">
    <w:abstractNumId w:val="14"/>
  </w:num>
  <w:num w:numId="8" w16cid:durableId="1147890899">
    <w:abstractNumId w:val="9"/>
  </w:num>
  <w:num w:numId="9" w16cid:durableId="1884441772">
    <w:abstractNumId w:val="4"/>
  </w:num>
  <w:num w:numId="10" w16cid:durableId="368334805">
    <w:abstractNumId w:val="15"/>
  </w:num>
  <w:num w:numId="11" w16cid:durableId="1075784867">
    <w:abstractNumId w:val="16"/>
  </w:num>
  <w:num w:numId="12" w16cid:durableId="1138497524">
    <w:abstractNumId w:val="3"/>
  </w:num>
  <w:num w:numId="13" w16cid:durableId="1928223447">
    <w:abstractNumId w:val="6"/>
  </w:num>
  <w:num w:numId="14" w16cid:durableId="514463008">
    <w:abstractNumId w:val="11"/>
  </w:num>
  <w:num w:numId="15" w16cid:durableId="1190416509">
    <w:abstractNumId w:val="7"/>
  </w:num>
  <w:num w:numId="16" w16cid:durableId="498276607">
    <w:abstractNumId w:val="0"/>
  </w:num>
  <w:num w:numId="17" w16cid:durableId="601692775">
    <w:abstractNumId w:val="10"/>
  </w:num>
  <w:num w:numId="18" w16cid:durableId="2072803759">
    <w:abstractNumId w:val="18"/>
  </w:num>
  <w:num w:numId="19" w16cid:durableId="354305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EE"/>
    <w:rsid w:val="00012089"/>
    <w:rsid w:val="00014216"/>
    <w:rsid w:val="00025BAE"/>
    <w:rsid w:val="000330EA"/>
    <w:rsid w:val="0003690C"/>
    <w:rsid w:val="00042C01"/>
    <w:rsid w:val="00056F81"/>
    <w:rsid w:val="000934EA"/>
    <w:rsid w:val="000943D3"/>
    <w:rsid w:val="00094DEE"/>
    <w:rsid w:val="00096069"/>
    <w:rsid w:val="000A059A"/>
    <w:rsid w:val="000C20F5"/>
    <w:rsid w:val="000C65B1"/>
    <w:rsid w:val="000C756A"/>
    <w:rsid w:val="000D290D"/>
    <w:rsid w:val="000D6239"/>
    <w:rsid w:val="000F02BD"/>
    <w:rsid w:val="00100CEB"/>
    <w:rsid w:val="00104A85"/>
    <w:rsid w:val="00112633"/>
    <w:rsid w:val="001223CE"/>
    <w:rsid w:val="001314A9"/>
    <w:rsid w:val="001335F3"/>
    <w:rsid w:val="00144722"/>
    <w:rsid w:val="00147B44"/>
    <w:rsid w:val="00151E9F"/>
    <w:rsid w:val="00153438"/>
    <w:rsid w:val="00155F09"/>
    <w:rsid w:val="0016271D"/>
    <w:rsid w:val="00173E68"/>
    <w:rsid w:val="00180BC4"/>
    <w:rsid w:val="001828B5"/>
    <w:rsid w:val="001A11F5"/>
    <w:rsid w:val="001A19D3"/>
    <w:rsid w:val="001D66E0"/>
    <w:rsid w:val="001F559F"/>
    <w:rsid w:val="001F6267"/>
    <w:rsid w:val="00211081"/>
    <w:rsid w:val="00211E53"/>
    <w:rsid w:val="0023341D"/>
    <w:rsid w:val="0025225C"/>
    <w:rsid w:val="00252563"/>
    <w:rsid w:val="00284CEE"/>
    <w:rsid w:val="002A3C34"/>
    <w:rsid w:val="002A3E2D"/>
    <w:rsid w:val="002B1E20"/>
    <w:rsid w:val="002B50CE"/>
    <w:rsid w:val="002C1477"/>
    <w:rsid w:val="002F2BE9"/>
    <w:rsid w:val="002F2C44"/>
    <w:rsid w:val="0030568B"/>
    <w:rsid w:val="00312578"/>
    <w:rsid w:val="00313BC0"/>
    <w:rsid w:val="00316BA3"/>
    <w:rsid w:val="0032418C"/>
    <w:rsid w:val="003516C4"/>
    <w:rsid w:val="003629FE"/>
    <w:rsid w:val="00362BE7"/>
    <w:rsid w:val="003801C5"/>
    <w:rsid w:val="00384616"/>
    <w:rsid w:val="00386CBC"/>
    <w:rsid w:val="003A0BC2"/>
    <w:rsid w:val="003A748F"/>
    <w:rsid w:val="003B6079"/>
    <w:rsid w:val="003C6691"/>
    <w:rsid w:val="003E2BF1"/>
    <w:rsid w:val="003F60A0"/>
    <w:rsid w:val="003F63F8"/>
    <w:rsid w:val="0040201F"/>
    <w:rsid w:val="0041532C"/>
    <w:rsid w:val="004307F4"/>
    <w:rsid w:val="00446728"/>
    <w:rsid w:val="0045110C"/>
    <w:rsid w:val="00463392"/>
    <w:rsid w:val="00492A4D"/>
    <w:rsid w:val="004B5D15"/>
    <w:rsid w:val="004B6BCA"/>
    <w:rsid w:val="004D2CFC"/>
    <w:rsid w:val="004D7B54"/>
    <w:rsid w:val="004F2F1C"/>
    <w:rsid w:val="004F5AB7"/>
    <w:rsid w:val="0051389A"/>
    <w:rsid w:val="005154DB"/>
    <w:rsid w:val="00533911"/>
    <w:rsid w:val="00547FD0"/>
    <w:rsid w:val="005617E5"/>
    <w:rsid w:val="00562F9D"/>
    <w:rsid w:val="0057504B"/>
    <w:rsid w:val="00592196"/>
    <w:rsid w:val="005A349C"/>
    <w:rsid w:val="005B5F1B"/>
    <w:rsid w:val="005C66E3"/>
    <w:rsid w:val="005D0AC3"/>
    <w:rsid w:val="005E64BC"/>
    <w:rsid w:val="005F360C"/>
    <w:rsid w:val="005F590A"/>
    <w:rsid w:val="00606B09"/>
    <w:rsid w:val="00615ED8"/>
    <w:rsid w:val="00627ED9"/>
    <w:rsid w:val="00656295"/>
    <w:rsid w:val="006704B2"/>
    <w:rsid w:val="006816FF"/>
    <w:rsid w:val="00695665"/>
    <w:rsid w:val="006B0243"/>
    <w:rsid w:val="006B2A1C"/>
    <w:rsid w:val="006B4551"/>
    <w:rsid w:val="006C586C"/>
    <w:rsid w:val="006D1ABC"/>
    <w:rsid w:val="006E00E6"/>
    <w:rsid w:val="00713D13"/>
    <w:rsid w:val="00714AAA"/>
    <w:rsid w:val="00734208"/>
    <w:rsid w:val="007401A2"/>
    <w:rsid w:val="007671C6"/>
    <w:rsid w:val="007950A5"/>
    <w:rsid w:val="00795300"/>
    <w:rsid w:val="007A21C1"/>
    <w:rsid w:val="007D2CE5"/>
    <w:rsid w:val="007E018D"/>
    <w:rsid w:val="007E4C74"/>
    <w:rsid w:val="007F2289"/>
    <w:rsid w:val="008016C0"/>
    <w:rsid w:val="00804E8C"/>
    <w:rsid w:val="00812602"/>
    <w:rsid w:val="00816B69"/>
    <w:rsid w:val="008217CD"/>
    <w:rsid w:val="00824B68"/>
    <w:rsid w:val="00837701"/>
    <w:rsid w:val="008522E2"/>
    <w:rsid w:val="00866C5E"/>
    <w:rsid w:val="00890C11"/>
    <w:rsid w:val="008A4159"/>
    <w:rsid w:val="008A6387"/>
    <w:rsid w:val="008B182B"/>
    <w:rsid w:val="008B5520"/>
    <w:rsid w:val="008D10F3"/>
    <w:rsid w:val="008E0DFB"/>
    <w:rsid w:val="008E6207"/>
    <w:rsid w:val="008F027E"/>
    <w:rsid w:val="008F2247"/>
    <w:rsid w:val="009106D8"/>
    <w:rsid w:val="00925EF6"/>
    <w:rsid w:val="0092619D"/>
    <w:rsid w:val="0093134B"/>
    <w:rsid w:val="009441F8"/>
    <w:rsid w:val="009512CE"/>
    <w:rsid w:val="00975860"/>
    <w:rsid w:val="00976BAB"/>
    <w:rsid w:val="00987702"/>
    <w:rsid w:val="00994BF5"/>
    <w:rsid w:val="009A0CEC"/>
    <w:rsid w:val="009A4446"/>
    <w:rsid w:val="009B32E8"/>
    <w:rsid w:val="009C45F8"/>
    <w:rsid w:val="009C545A"/>
    <w:rsid w:val="009C696D"/>
    <w:rsid w:val="009D4622"/>
    <w:rsid w:val="009E0D28"/>
    <w:rsid w:val="009F5B76"/>
    <w:rsid w:val="009F5C00"/>
    <w:rsid w:val="009F7A3E"/>
    <w:rsid w:val="00A0309A"/>
    <w:rsid w:val="00A36C74"/>
    <w:rsid w:val="00A44981"/>
    <w:rsid w:val="00A46B2A"/>
    <w:rsid w:val="00A6671F"/>
    <w:rsid w:val="00AA1E09"/>
    <w:rsid w:val="00AA575B"/>
    <w:rsid w:val="00AB5622"/>
    <w:rsid w:val="00AD317D"/>
    <w:rsid w:val="00AE150D"/>
    <w:rsid w:val="00AE720F"/>
    <w:rsid w:val="00B04F21"/>
    <w:rsid w:val="00B20806"/>
    <w:rsid w:val="00B27F06"/>
    <w:rsid w:val="00B307EA"/>
    <w:rsid w:val="00B44821"/>
    <w:rsid w:val="00B76696"/>
    <w:rsid w:val="00B907EF"/>
    <w:rsid w:val="00B957B7"/>
    <w:rsid w:val="00BA755C"/>
    <w:rsid w:val="00BA7E17"/>
    <w:rsid w:val="00BB1C60"/>
    <w:rsid w:val="00BB2201"/>
    <w:rsid w:val="00BB6BD8"/>
    <w:rsid w:val="00BD4B2F"/>
    <w:rsid w:val="00BE2D23"/>
    <w:rsid w:val="00C1589D"/>
    <w:rsid w:val="00C1639E"/>
    <w:rsid w:val="00C24C0F"/>
    <w:rsid w:val="00C33C8F"/>
    <w:rsid w:val="00C36045"/>
    <w:rsid w:val="00C4220D"/>
    <w:rsid w:val="00C42B77"/>
    <w:rsid w:val="00C45F33"/>
    <w:rsid w:val="00C503AF"/>
    <w:rsid w:val="00C60BD7"/>
    <w:rsid w:val="00C63D35"/>
    <w:rsid w:val="00C851BE"/>
    <w:rsid w:val="00C862CC"/>
    <w:rsid w:val="00CA0F04"/>
    <w:rsid w:val="00CA7AB2"/>
    <w:rsid w:val="00CB53EF"/>
    <w:rsid w:val="00CC4126"/>
    <w:rsid w:val="00CC4142"/>
    <w:rsid w:val="00CD0D1A"/>
    <w:rsid w:val="00CD21A6"/>
    <w:rsid w:val="00CD2205"/>
    <w:rsid w:val="00CD2E2A"/>
    <w:rsid w:val="00CD305D"/>
    <w:rsid w:val="00CE5FCA"/>
    <w:rsid w:val="00CE6286"/>
    <w:rsid w:val="00CE7FBE"/>
    <w:rsid w:val="00CF40FF"/>
    <w:rsid w:val="00CF5375"/>
    <w:rsid w:val="00CF541A"/>
    <w:rsid w:val="00D032EC"/>
    <w:rsid w:val="00D04D28"/>
    <w:rsid w:val="00D11F24"/>
    <w:rsid w:val="00D159F2"/>
    <w:rsid w:val="00D23DDF"/>
    <w:rsid w:val="00D4492A"/>
    <w:rsid w:val="00D46677"/>
    <w:rsid w:val="00D62368"/>
    <w:rsid w:val="00D749A7"/>
    <w:rsid w:val="00D7598A"/>
    <w:rsid w:val="00D7745B"/>
    <w:rsid w:val="00D82206"/>
    <w:rsid w:val="00D82565"/>
    <w:rsid w:val="00D85A8D"/>
    <w:rsid w:val="00D9182B"/>
    <w:rsid w:val="00D9215B"/>
    <w:rsid w:val="00D92FAB"/>
    <w:rsid w:val="00D94AE8"/>
    <w:rsid w:val="00DA4FFA"/>
    <w:rsid w:val="00DB3DA4"/>
    <w:rsid w:val="00DC5798"/>
    <w:rsid w:val="00DD5CA2"/>
    <w:rsid w:val="00DF1F1D"/>
    <w:rsid w:val="00DF2D11"/>
    <w:rsid w:val="00DF6AC7"/>
    <w:rsid w:val="00DF7D8E"/>
    <w:rsid w:val="00DF7EA2"/>
    <w:rsid w:val="00E05CB2"/>
    <w:rsid w:val="00E12238"/>
    <w:rsid w:val="00E221CB"/>
    <w:rsid w:val="00E24335"/>
    <w:rsid w:val="00E27210"/>
    <w:rsid w:val="00E352F8"/>
    <w:rsid w:val="00E36A06"/>
    <w:rsid w:val="00E5070B"/>
    <w:rsid w:val="00E574CB"/>
    <w:rsid w:val="00E6006C"/>
    <w:rsid w:val="00E846C8"/>
    <w:rsid w:val="00EA7C4F"/>
    <w:rsid w:val="00EB71EA"/>
    <w:rsid w:val="00EC0F6D"/>
    <w:rsid w:val="00EC4E6D"/>
    <w:rsid w:val="00EC5A15"/>
    <w:rsid w:val="00ED63AA"/>
    <w:rsid w:val="00EE2D30"/>
    <w:rsid w:val="00EE2F03"/>
    <w:rsid w:val="00EF67B2"/>
    <w:rsid w:val="00EF6BBB"/>
    <w:rsid w:val="00F01EFF"/>
    <w:rsid w:val="00F03108"/>
    <w:rsid w:val="00F0425F"/>
    <w:rsid w:val="00F05E51"/>
    <w:rsid w:val="00F0608C"/>
    <w:rsid w:val="00F214B3"/>
    <w:rsid w:val="00F50D9E"/>
    <w:rsid w:val="00F54E21"/>
    <w:rsid w:val="00F556B3"/>
    <w:rsid w:val="00F654AF"/>
    <w:rsid w:val="00F71F9F"/>
    <w:rsid w:val="00F74B79"/>
    <w:rsid w:val="00F81497"/>
    <w:rsid w:val="00F8463F"/>
    <w:rsid w:val="00F84FA4"/>
    <w:rsid w:val="00F9314B"/>
    <w:rsid w:val="00FB4853"/>
    <w:rsid w:val="00FC1A59"/>
    <w:rsid w:val="00FC248D"/>
    <w:rsid w:val="00FC2B4F"/>
    <w:rsid w:val="00FC3756"/>
    <w:rsid w:val="00FD0E27"/>
    <w:rsid w:val="00FD7CAC"/>
    <w:rsid w:val="00FE42F2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02D8"/>
  <w15:docId w15:val="{78BD4D75-7E00-4EB5-B4A4-1E12102F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4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8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BD"/>
  </w:style>
  <w:style w:type="paragraph" w:styleId="Footer">
    <w:name w:val="footer"/>
    <w:basedOn w:val="Normal"/>
    <w:link w:val="FooterChar"/>
    <w:uiPriority w:val="99"/>
    <w:unhideWhenUsed/>
    <w:rsid w:val="000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BD"/>
  </w:style>
  <w:style w:type="paragraph" w:styleId="NormalWeb">
    <w:name w:val="Normal (Web)"/>
    <w:basedOn w:val="Normal"/>
    <w:uiPriority w:val="99"/>
    <w:semiHidden/>
    <w:unhideWhenUsed/>
    <w:rsid w:val="00252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my-2">
    <w:name w:val="my-2"/>
    <w:basedOn w:val="Normal"/>
    <w:rsid w:val="0038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JO"/>
    </w:rPr>
  </w:style>
  <w:style w:type="character" w:styleId="Strong">
    <w:name w:val="Strong"/>
    <w:basedOn w:val="DefaultParagraphFont"/>
    <w:uiPriority w:val="22"/>
    <w:qFormat/>
    <w:rsid w:val="00FD0E27"/>
    <w:rPr>
      <w:b/>
      <w:bCs/>
    </w:rPr>
  </w:style>
  <w:style w:type="character" w:customStyle="1" w:styleId="grouplanguage-learning">
    <w:name w:val="group/language-learning"/>
    <w:basedOn w:val="DefaultParagraphFont"/>
    <w:rsid w:val="00FD0E27"/>
  </w:style>
  <w:style w:type="character" w:customStyle="1" w:styleId="group-hoverlanguage-learningborder-foreground">
    <w:name w:val="group-hover/language-learning:border-foreground"/>
    <w:basedOn w:val="DefaultParagraphFont"/>
    <w:rsid w:val="00FD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QGatXR9y68+MjdiOXgWs3wbCg==">CgMxLjA4AHIhMWFFMjF1YUhidEhSekRqWUFlQmNVeWJWWm5qcEVub0xl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JEHAD AMMARI</dc:creator>
  <cp:lastModifiedBy>Microsoft Office User</cp:lastModifiedBy>
  <cp:revision>3</cp:revision>
  <cp:lastPrinted>2025-11-01T07:27:00Z</cp:lastPrinted>
  <dcterms:created xsi:type="dcterms:W3CDTF">2025-11-19T11:46:00Z</dcterms:created>
  <dcterms:modified xsi:type="dcterms:W3CDTF">2025-11-19T12:00:00Z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c4b9c0b8-e8df-4551-843f-8baa51185c3d</vt:lpwstr>
  </property>
</Properties>
</file>