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6A" w:rsidRDefault="00DE5C6A">
      <w:pPr>
        <w:widowControl w:val="0"/>
        <w:pBdr>
          <w:top w:val="nil"/>
          <w:left w:val="nil"/>
          <w:bottom w:val="nil"/>
          <w:right w:val="nil"/>
          <w:between w:val="nil"/>
        </w:pBdr>
        <w:rPr>
          <w:color w:val="000000"/>
        </w:rPr>
      </w:pPr>
    </w:p>
    <w:tbl>
      <w:tblPr>
        <w:tblpPr w:leftFromText="180" w:rightFromText="180" w:vertAnchor="page" w:horzAnchor="margin" w:tblpXSpec="center" w:tblpY="511"/>
        <w:tblW w:w="11155" w:type="dxa"/>
        <w:tblBorders>
          <w:top w:val="single" w:sz="4" w:space="0" w:color="000000"/>
          <w:left w:val="single" w:sz="4" w:space="0" w:color="000000"/>
          <w:bottom w:val="single" w:sz="4" w:space="0" w:color="000000"/>
          <w:right w:val="single" w:sz="4" w:space="0" w:color="000000"/>
          <w:insideH w:val="nil"/>
          <w:insideV w:val="nil"/>
        </w:tblBorders>
        <w:tblLayout w:type="fixed"/>
        <w:tblLook w:val="0400" w:firstRow="0" w:lastRow="0" w:firstColumn="0" w:lastColumn="0" w:noHBand="0" w:noVBand="1"/>
      </w:tblPr>
      <w:tblGrid>
        <w:gridCol w:w="2988"/>
        <w:gridCol w:w="5400"/>
        <w:gridCol w:w="2767"/>
      </w:tblGrid>
      <w:tr w:rsidR="00DB7FCA" w:rsidTr="00BB58B8">
        <w:trPr>
          <w:trHeight w:val="1790"/>
        </w:trPr>
        <w:tc>
          <w:tcPr>
            <w:tcW w:w="2988" w:type="dxa"/>
            <w:tcBorders>
              <w:bottom w:val="single" w:sz="4" w:space="0" w:color="000000"/>
            </w:tcBorders>
          </w:tcPr>
          <w:p w:rsidR="00DB7FCA" w:rsidRDefault="00DB7FCA" w:rsidP="00DB7FCA">
            <w:pPr>
              <w:tabs>
                <w:tab w:val="left" w:pos="0"/>
              </w:tabs>
              <w:rPr>
                <w:rFonts w:ascii="Times New Roman" w:eastAsia="Times New Roman" w:hAnsi="Times New Roman" w:cs="Times New Roman"/>
                <w:b/>
                <w:sz w:val="28"/>
                <w:szCs w:val="28"/>
              </w:rPr>
            </w:pPr>
          </w:p>
        </w:tc>
        <w:tc>
          <w:tcPr>
            <w:tcW w:w="5400" w:type="dxa"/>
            <w:tcBorders>
              <w:bottom w:val="single" w:sz="4" w:space="0" w:color="000000"/>
            </w:tcBorders>
            <w:vAlign w:val="bottom"/>
          </w:tcPr>
          <w:p w:rsidR="00DB7FCA" w:rsidRDefault="00DB7FCA" w:rsidP="00DB7FCA">
            <w:pPr>
              <w:tabs>
                <w:tab w:val="left" w:pos="0"/>
              </w:tabs>
              <w:jc w:val="center"/>
              <w:rPr>
                <w:rFonts w:ascii="Times New Roman" w:eastAsia="Times New Roman" w:hAnsi="Times New Roman" w:cs="Times New Roman"/>
                <w:b/>
                <w:sz w:val="28"/>
                <w:szCs w:val="28"/>
              </w:rPr>
            </w:pPr>
            <w:r>
              <w:rPr>
                <w:noProof/>
              </w:rPr>
              <w:drawing>
                <wp:anchor distT="0" distB="0" distL="114300" distR="114300" simplePos="0" relativeHeight="251660288" behindDoc="0" locked="0" layoutInCell="1" hidden="0" allowOverlap="1" wp14:anchorId="5CA674E7" wp14:editId="78DFA8AE">
                  <wp:simplePos x="0" y="0"/>
                  <wp:positionH relativeFrom="column">
                    <wp:posOffset>1454150</wp:posOffset>
                  </wp:positionH>
                  <wp:positionV relativeFrom="paragraph">
                    <wp:posOffset>-131445</wp:posOffset>
                  </wp:positionV>
                  <wp:extent cx="447675" cy="590550"/>
                  <wp:effectExtent l="0" t="0" r="9525" b="0"/>
                  <wp:wrapSquare wrapText="bothSides" distT="0" distB="0" distL="114300" distR="114300"/>
                  <wp:docPr id="2078405856" name="image3.png" descr="A black background with blu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blue text&#10;&#10;Description automatically generated"/>
                          <pic:cNvPicPr preferRelativeResize="0"/>
                        </pic:nvPicPr>
                        <pic:blipFill>
                          <a:blip r:embed="rId4"/>
                          <a:srcRect r="74022"/>
                          <a:stretch>
                            <a:fillRect/>
                          </a:stretch>
                        </pic:blipFill>
                        <pic:spPr>
                          <a:xfrm>
                            <a:off x="0" y="0"/>
                            <a:ext cx="447675" cy="590550"/>
                          </a:xfrm>
                          <a:prstGeom prst="rect">
                            <a:avLst/>
                          </a:prstGeom>
                          <a:ln/>
                        </pic:spPr>
                      </pic:pic>
                    </a:graphicData>
                  </a:graphic>
                  <wp14:sizeRelH relativeFrom="margin">
                    <wp14:pctWidth>0</wp14:pctWidth>
                  </wp14:sizeRelH>
                  <wp14:sizeRelV relativeFrom="margin">
                    <wp14:pctHeight>0</wp14:pctHeight>
                  </wp14:sizeRelV>
                </wp:anchor>
              </w:drawing>
            </w:r>
          </w:p>
          <w:p w:rsidR="00DB7FCA" w:rsidRDefault="00DB7FCA" w:rsidP="00DB7FCA">
            <w:pPr>
              <w:tabs>
                <w:tab w:val="left" w:pos="0"/>
              </w:tabs>
              <w:jc w:val="center"/>
              <w:rPr>
                <w:rFonts w:ascii="Times New Roman" w:eastAsia="Times New Roman" w:hAnsi="Times New Roman" w:cs="Times New Roman"/>
                <w:b/>
                <w:sz w:val="28"/>
                <w:szCs w:val="28"/>
              </w:rPr>
            </w:pPr>
          </w:p>
          <w:p w:rsidR="00DB7FCA" w:rsidRDefault="00DB7FCA" w:rsidP="00DB7FCA">
            <w:pPr>
              <w:tabs>
                <w:tab w:val="left" w:pos="0"/>
              </w:tabs>
              <w:jc w:val="center"/>
              <w:rPr>
                <w:rFonts w:ascii="Times New Roman" w:eastAsia="Times New Roman" w:hAnsi="Times New Roman" w:cs="Times New Roman"/>
                <w:b/>
                <w:sz w:val="28"/>
                <w:szCs w:val="28"/>
              </w:rPr>
            </w:pPr>
          </w:p>
          <w:p w:rsidR="00DB7FCA" w:rsidRPr="00031919" w:rsidRDefault="00DB7FCA" w:rsidP="00DB7FCA">
            <w:pPr>
              <w:tabs>
                <w:tab w:val="left" w:pos="0"/>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Rosary School – </w:t>
            </w:r>
            <w:proofErr w:type="spellStart"/>
            <w:r>
              <w:rPr>
                <w:rFonts w:ascii="Times New Roman" w:eastAsia="Times New Roman" w:hAnsi="Times New Roman" w:cs="Times New Roman"/>
                <w:b/>
                <w:sz w:val="28"/>
                <w:szCs w:val="28"/>
              </w:rPr>
              <w:t>Marj</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Elhamam</w:t>
            </w:r>
            <w:proofErr w:type="spellEnd"/>
          </w:p>
          <w:p w:rsidR="00DB7FCA" w:rsidRPr="00DF0528" w:rsidRDefault="00DB7FCA" w:rsidP="00DB7FCA">
            <w:pPr>
              <w:tabs>
                <w:tab w:val="left" w:pos="0"/>
              </w:tabs>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Study sheet 2</w:t>
            </w:r>
          </w:p>
        </w:tc>
        <w:tc>
          <w:tcPr>
            <w:tcW w:w="2767" w:type="dxa"/>
            <w:tcBorders>
              <w:bottom w:val="single" w:sz="4" w:space="0" w:color="000000"/>
            </w:tcBorders>
          </w:tcPr>
          <w:p w:rsidR="00DB7FCA" w:rsidRDefault="00DB7FCA" w:rsidP="00DB7FCA">
            <w:pPr>
              <w:tabs>
                <w:tab w:val="left" w:pos="0"/>
              </w:tabs>
              <w:rPr>
                <w:rFonts w:ascii="Times New Roman" w:eastAsia="Times New Roman" w:hAnsi="Times New Roman" w:cs="Times New Roman"/>
                <w:b/>
                <w:sz w:val="28"/>
                <w:szCs w:val="28"/>
              </w:rPr>
            </w:pPr>
          </w:p>
        </w:tc>
      </w:tr>
      <w:tr w:rsidR="00DB7FCA" w:rsidTr="00BB58B8">
        <w:trPr>
          <w:trHeight w:val="623"/>
        </w:trPr>
        <w:tc>
          <w:tcPr>
            <w:tcW w:w="8388" w:type="dxa"/>
            <w:gridSpan w:val="2"/>
            <w:tcBorders>
              <w:top w:val="single" w:sz="4" w:space="0" w:color="000000"/>
            </w:tcBorders>
            <w:vAlign w:val="center"/>
          </w:tcPr>
          <w:p w:rsidR="00DB7FCA" w:rsidRDefault="00DB7FCA" w:rsidP="00DB7FCA">
            <w:p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Name: _________________</w:t>
            </w:r>
          </w:p>
        </w:tc>
        <w:tc>
          <w:tcPr>
            <w:tcW w:w="2767" w:type="dxa"/>
            <w:tcBorders>
              <w:top w:val="single" w:sz="4" w:space="0" w:color="000000"/>
            </w:tcBorders>
            <w:vAlign w:val="center"/>
          </w:tcPr>
          <w:p w:rsidR="00DB7FCA" w:rsidRDefault="00DB7FCA" w:rsidP="00DB7FCA">
            <w:p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Date: __ /___ / 2025</w:t>
            </w:r>
          </w:p>
        </w:tc>
      </w:tr>
      <w:tr w:rsidR="00DB7FCA" w:rsidTr="00BB58B8">
        <w:trPr>
          <w:trHeight w:val="390"/>
        </w:trPr>
        <w:tc>
          <w:tcPr>
            <w:tcW w:w="8388" w:type="dxa"/>
            <w:gridSpan w:val="2"/>
            <w:vAlign w:val="center"/>
          </w:tcPr>
          <w:p w:rsidR="00DB7FCA" w:rsidRDefault="00DB7FCA" w:rsidP="00DB7FCA">
            <w:p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Grade: 7(              )</w:t>
            </w:r>
          </w:p>
        </w:tc>
        <w:tc>
          <w:tcPr>
            <w:tcW w:w="2767" w:type="dxa"/>
            <w:vAlign w:val="center"/>
          </w:tcPr>
          <w:p w:rsidR="00DB7FCA" w:rsidRDefault="00DB7FCA" w:rsidP="00DB7FCA">
            <w:pPr>
              <w:tabs>
                <w:tab w:val="left" w:pos="0"/>
              </w:tabs>
              <w:rPr>
                <w:rFonts w:ascii="Times New Roman" w:eastAsia="Times New Roman" w:hAnsi="Times New Roman" w:cs="Times New Roman"/>
                <w:sz w:val="28"/>
                <w:szCs w:val="28"/>
              </w:rPr>
            </w:pPr>
            <w:r>
              <w:rPr>
                <w:rFonts w:ascii="Times New Roman" w:eastAsia="Times New Roman" w:hAnsi="Times New Roman" w:cs="Times New Roman"/>
                <w:sz w:val="28"/>
                <w:szCs w:val="28"/>
              </w:rPr>
              <w:t>Subject: Physics</w:t>
            </w:r>
          </w:p>
        </w:tc>
      </w:tr>
    </w:tbl>
    <w:p w:rsidR="00DE5C6A" w:rsidRDefault="00DE5C6A">
      <w:pPr>
        <w:widowControl w:val="0"/>
        <w:pBdr>
          <w:top w:val="nil"/>
          <w:left w:val="nil"/>
          <w:bottom w:val="nil"/>
          <w:right w:val="nil"/>
          <w:between w:val="nil"/>
        </w:pBdr>
        <w:rPr>
          <w:color w:val="000000"/>
        </w:rPr>
      </w:pPr>
    </w:p>
    <w:p w:rsidR="00DB7FCA" w:rsidRDefault="00DB7FCA">
      <w:pPr>
        <w:widowControl w:val="0"/>
        <w:pBdr>
          <w:top w:val="nil"/>
          <w:left w:val="nil"/>
          <w:bottom w:val="nil"/>
          <w:right w:val="nil"/>
          <w:between w:val="nil"/>
        </w:pBdr>
        <w:rPr>
          <w:color w:val="000000"/>
        </w:rPr>
      </w:pPr>
      <w:bookmarkStart w:id="0" w:name="_GoBack"/>
      <w:bookmarkEnd w:id="0"/>
    </w:p>
    <w:p w:rsidR="00DE5C6A" w:rsidRDefault="00DB7FCA">
      <w:pPr>
        <w:widowControl w:val="0"/>
        <w:pBdr>
          <w:top w:val="nil"/>
          <w:left w:val="nil"/>
          <w:bottom w:val="nil"/>
          <w:right w:val="nil"/>
          <w:between w:val="nil"/>
        </w:pBdr>
        <w:spacing w:line="240" w:lineRule="auto"/>
        <w:ind w:left="3899"/>
        <w:rPr>
          <w:b/>
          <w:color w:val="000000"/>
          <w:sz w:val="31"/>
          <w:szCs w:val="31"/>
        </w:rPr>
      </w:pPr>
      <w:r>
        <w:rPr>
          <w:b/>
          <w:color w:val="000000"/>
          <w:sz w:val="31"/>
          <w:szCs w:val="31"/>
        </w:rPr>
        <w:t xml:space="preserve">8L Earth and space </w:t>
      </w:r>
    </w:p>
    <w:p w:rsidR="00DE5C6A" w:rsidRDefault="00DB7FCA">
      <w:pPr>
        <w:widowControl w:val="0"/>
        <w:pBdr>
          <w:top w:val="nil"/>
          <w:left w:val="nil"/>
          <w:bottom w:val="nil"/>
          <w:right w:val="nil"/>
          <w:between w:val="nil"/>
        </w:pBdr>
        <w:spacing w:before="253" w:line="240" w:lineRule="auto"/>
        <w:ind w:left="7"/>
        <w:rPr>
          <w:b/>
          <w:color w:val="000000"/>
          <w:sz w:val="24"/>
          <w:szCs w:val="24"/>
          <w:u w:val="single"/>
        </w:rPr>
      </w:pPr>
      <w:r>
        <w:rPr>
          <w:b/>
          <w:color w:val="000000"/>
          <w:sz w:val="24"/>
          <w:szCs w:val="24"/>
          <w:u w:val="single"/>
        </w:rPr>
        <w:t xml:space="preserve">8La Gathering the evidence </w:t>
      </w:r>
    </w:p>
    <w:p w:rsidR="00DE5C6A" w:rsidRDefault="00DB7FCA">
      <w:pPr>
        <w:widowControl w:val="0"/>
        <w:pBdr>
          <w:top w:val="nil"/>
          <w:left w:val="nil"/>
          <w:bottom w:val="nil"/>
          <w:right w:val="nil"/>
          <w:between w:val="nil"/>
        </w:pBdr>
        <w:spacing w:before="236" w:line="240" w:lineRule="auto"/>
        <w:ind w:left="3"/>
        <w:rPr>
          <w:b/>
          <w:color w:val="000000"/>
          <w:sz w:val="24"/>
          <w:szCs w:val="24"/>
        </w:rPr>
      </w:pPr>
      <w:r>
        <w:rPr>
          <w:b/>
          <w:color w:val="000000"/>
          <w:sz w:val="24"/>
          <w:szCs w:val="24"/>
        </w:rPr>
        <w:t xml:space="preserve">The Solar System </w:t>
      </w:r>
    </w:p>
    <w:p w:rsidR="00DE5C6A" w:rsidRDefault="00DB7FCA">
      <w:pPr>
        <w:widowControl w:val="0"/>
        <w:pBdr>
          <w:top w:val="nil"/>
          <w:left w:val="nil"/>
          <w:bottom w:val="nil"/>
          <w:right w:val="nil"/>
          <w:between w:val="nil"/>
        </w:pBdr>
        <w:spacing w:before="255" w:line="263" w:lineRule="auto"/>
        <w:ind w:left="734" w:right="532" w:hanging="361"/>
        <w:jc w:val="both"/>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We live on a planet called the </w:t>
      </w:r>
      <w:r>
        <w:rPr>
          <w:b/>
          <w:color w:val="000000"/>
          <w:sz w:val="24"/>
          <w:szCs w:val="24"/>
        </w:rPr>
        <w:t>Earth</w:t>
      </w:r>
      <w:r>
        <w:rPr>
          <w:color w:val="000000"/>
          <w:sz w:val="24"/>
          <w:szCs w:val="24"/>
        </w:rPr>
        <w:t>. The Earth gets energy from the Sun. The Sun, the eight planets</w:t>
      </w:r>
      <w:r>
        <w:rPr>
          <w:color w:val="000000"/>
          <w:sz w:val="24"/>
          <w:szCs w:val="24"/>
        </w:rPr>
        <w:t xml:space="preserve"> and their moons make the </w:t>
      </w:r>
      <w:r>
        <w:rPr>
          <w:b/>
          <w:color w:val="000000"/>
          <w:sz w:val="24"/>
          <w:szCs w:val="24"/>
        </w:rPr>
        <w:t>Solar System</w:t>
      </w:r>
      <w:r>
        <w:rPr>
          <w:color w:val="000000"/>
          <w:sz w:val="24"/>
          <w:szCs w:val="24"/>
        </w:rPr>
        <w:t>. The eight planets are Mercury, Venus, Earth, Mars</w:t>
      </w:r>
      <w:r>
        <w:rPr>
          <w:color w:val="000000"/>
          <w:sz w:val="24"/>
          <w:szCs w:val="24"/>
        </w:rPr>
        <w:t xml:space="preserve">, Jupiter, Saturn, Uranus and Neptune. </w:t>
      </w:r>
    </w:p>
    <w:p w:rsidR="00DE5C6A" w:rsidRDefault="00DB7FCA">
      <w:pPr>
        <w:widowControl w:val="0"/>
        <w:pBdr>
          <w:top w:val="nil"/>
          <w:left w:val="nil"/>
          <w:bottom w:val="nil"/>
          <w:right w:val="nil"/>
          <w:between w:val="nil"/>
        </w:pBdr>
        <w:spacing w:before="12" w:line="240" w:lineRule="auto"/>
        <w:ind w:left="749"/>
        <w:rPr>
          <w:i/>
          <w:color w:val="000000"/>
          <w:sz w:val="24"/>
          <w:szCs w:val="24"/>
        </w:rPr>
      </w:pPr>
      <w:r>
        <w:rPr>
          <w:i/>
          <w:color w:val="000000"/>
          <w:sz w:val="24"/>
          <w:szCs w:val="24"/>
        </w:rPr>
        <w:t xml:space="preserve">Use this mnemonic to help you remember the planets in  </w:t>
      </w:r>
      <w:r>
        <w:rPr>
          <w:noProof/>
        </w:rPr>
        <w:drawing>
          <wp:anchor distT="19050" distB="19050" distL="19050" distR="19050" simplePos="0" relativeHeight="251658240" behindDoc="0" locked="0" layoutInCell="1" hidden="0" allowOverlap="1">
            <wp:simplePos x="0" y="0"/>
            <wp:positionH relativeFrom="column">
              <wp:posOffset>4066413</wp:posOffset>
            </wp:positionH>
            <wp:positionV relativeFrom="paragraph">
              <wp:posOffset>110236</wp:posOffset>
            </wp:positionV>
            <wp:extent cx="2657475" cy="2057400"/>
            <wp:effectExtent l="0" t="0" r="0" b="0"/>
            <wp:wrapSquare wrapText="left" distT="19050" distB="19050" distL="19050" distR="1905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657475" cy="2057400"/>
                    </a:xfrm>
                    <a:prstGeom prst="rect">
                      <a:avLst/>
                    </a:prstGeom>
                    <a:ln/>
                  </pic:spPr>
                </pic:pic>
              </a:graphicData>
            </a:graphic>
          </wp:anchor>
        </w:drawing>
      </w:r>
    </w:p>
    <w:p w:rsidR="00DE5C6A" w:rsidRDefault="00DB7FCA">
      <w:pPr>
        <w:widowControl w:val="0"/>
        <w:pBdr>
          <w:top w:val="nil"/>
          <w:left w:val="nil"/>
          <w:bottom w:val="nil"/>
          <w:right w:val="nil"/>
          <w:between w:val="nil"/>
        </w:pBdr>
        <w:spacing w:before="39" w:line="240" w:lineRule="auto"/>
        <w:ind w:left="740"/>
        <w:rPr>
          <w:i/>
          <w:color w:val="000000"/>
          <w:sz w:val="24"/>
          <w:szCs w:val="24"/>
        </w:rPr>
      </w:pPr>
      <w:r>
        <w:rPr>
          <w:i/>
          <w:color w:val="000000"/>
          <w:sz w:val="24"/>
          <w:szCs w:val="24"/>
        </w:rPr>
        <w:t>orde</w:t>
      </w:r>
      <w:r>
        <w:rPr>
          <w:i/>
          <w:color w:val="000000"/>
          <w:sz w:val="24"/>
          <w:szCs w:val="24"/>
        </w:rPr>
        <w:t xml:space="preserve">r: </w:t>
      </w:r>
    </w:p>
    <w:p w:rsidR="00DE5C6A" w:rsidRDefault="00DB7FCA">
      <w:pPr>
        <w:widowControl w:val="0"/>
        <w:pBdr>
          <w:top w:val="nil"/>
          <w:left w:val="nil"/>
          <w:bottom w:val="nil"/>
          <w:right w:val="nil"/>
          <w:between w:val="nil"/>
        </w:pBdr>
        <w:spacing w:before="36" w:line="240" w:lineRule="auto"/>
        <w:ind w:left="1153"/>
        <w:rPr>
          <w:i/>
          <w:color w:val="000000"/>
          <w:sz w:val="24"/>
          <w:szCs w:val="24"/>
        </w:rPr>
      </w:pPr>
      <w:r>
        <w:rPr>
          <w:i/>
          <w:color w:val="000000"/>
          <w:sz w:val="24"/>
          <w:szCs w:val="24"/>
        </w:rPr>
        <w:t xml:space="preserve">My Very Educated Mother Just Showed Us Nature </w:t>
      </w:r>
    </w:p>
    <w:p w:rsidR="00DE5C6A" w:rsidRDefault="00DB7FCA">
      <w:pPr>
        <w:widowControl w:val="0"/>
        <w:pBdr>
          <w:top w:val="nil"/>
          <w:left w:val="nil"/>
          <w:bottom w:val="nil"/>
          <w:right w:val="nil"/>
          <w:between w:val="nil"/>
        </w:pBdr>
        <w:spacing w:before="370" w:line="240" w:lineRule="auto"/>
        <w:ind w:left="372"/>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Early astronomers could only observe the five visible  </w:t>
      </w:r>
    </w:p>
    <w:p w:rsidR="00DE5C6A" w:rsidRDefault="00DB7FCA">
      <w:pPr>
        <w:widowControl w:val="0"/>
        <w:pBdr>
          <w:top w:val="nil"/>
          <w:left w:val="nil"/>
          <w:bottom w:val="nil"/>
          <w:right w:val="nil"/>
          <w:between w:val="nil"/>
        </w:pBdr>
        <w:spacing w:before="36" w:line="240" w:lineRule="auto"/>
        <w:ind w:left="734"/>
        <w:rPr>
          <w:color w:val="000000"/>
          <w:sz w:val="24"/>
          <w:szCs w:val="24"/>
        </w:rPr>
      </w:pPr>
      <w:r>
        <w:rPr>
          <w:color w:val="000000"/>
          <w:sz w:val="24"/>
          <w:szCs w:val="24"/>
        </w:rPr>
        <w:t xml:space="preserve">planets from Earth with their naked eyes without using a  </w:t>
      </w:r>
    </w:p>
    <w:p w:rsidR="00DE5C6A" w:rsidRDefault="00DB7FCA">
      <w:pPr>
        <w:widowControl w:val="0"/>
        <w:pBdr>
          <w:top w:val="nil"/>
          <w:left w:val="nil"/>
          <w:bottom w:val="nil"/>
          <w:right w:val="nil"/>
          <w:between w:val="nil"/>
        </w:pBdr>
        <w:spacing w:before="39" w:line="240" w:lineRule="auto"/>
        <w:ind w:left="723"/>
        <w:rPr>
          <w:color w:val="000000"/>
          <w:sz w:val="24"/>
          <w:szCs w:val="24"/>
        </w:rPr>
      </w:pPr>
      <w:r>
        <w:rPr>
          <w:color w:val="000000"/>
          <w:sz w:val="24"/>
          <w:szCs w:val="24"/>
        </w:rPr>
        <w:t xml:space="preserve">telescope (Mercury, Venus, Mars, Jupiter and Saturn). </w:t>
      </w:r>
    </w:p>
    <w:p w:rsidR="00DE5C6A" w:rsidRDefault="00DB7FCA">
      <w:pPr>
        <w:widowControl w:val="0"/>
        <w:pBdr>
          <w:top w:val="nil"/>
          <w:left w:val="nil"/>
          <w:bottom w:val="nil"/>
          <w:right w:val="nil"/>
          <w:between w:val="nil"/>
        </w:pBdr>
        <w:spacing w:before="53" w:line="240" w:lineRule="auto"/>
        <w:ind w:left="372"/>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An Egyptian astronomer called Ptolemy, worked out a </w:t>
      </w:r>
    </w:p>
    <w:p w:rsidR="00DE5C6A" w:rsidRDefault="00DB7FCA">
      <w:pPr>
        <w:widowControl w:val="0"/>
        <w:pBdr>
          <w:top w:val="nil"/>
          <w:left w:val="nil"/>
          <w:bottom w:val="nil"/>
          <w:right w:val="nil"/>
          <w:between w:val="nil"/>
        </w:pBdr>
        <w:spacing w:before="36" w:line="240" w:lineRule="auto"/>
        <w:ind w:left="728"/>
        <w:rPr>
          <w:color w:val="000000"/>
          <w:sz w:val="24"/>
          <w:szCs w:val="24"/>
        </w:rPr>
      </w:pPr>
      <w:r>
        <w:rPr>
          <w:b/>
          <w:color w:val="000000"/>
          <w:sz w:val="24"/>
          <w:szCs w:val="24"/>
        </w:rPr>
        <w:t>(geocentric model)</w:t>
      </w:r>
      <w:r>
        <w:rPr>
          <w:color w:val="000000"/>
          <w:sz w:val="24"/>
          <w:szCs w:val="24"/>
        </w:rPr>
        <w:t xml:space="preserve">, a model of the Solar System with the  </w:t>
      </w:r>
    </w:p>
    <w:p w:rsidR="00DE5C6A" w:rsidRDefault="00DB7FCA">
      <w:pPr>
        <w:widowControl w:val="0"/>
        <w:pBdr>
          <w:top w:val="nil"/>
          <w:left w:val="nil"/>
          <w:bottom w:val="nil"/>
          <w:right w:val="nil"/>
          <w:between w:val="nil"/>
        </w:pBdr>
        <w:spacing w:before="36" w:line="240" w:lineRule="auto"/>
        <w:ind w:left="741"/>
        <w:rPr>
          <w:color w:val="000000"/>
          <w:sz w:val="24"/>
          <w:szCs w:val="24"/>
        </w:rPr>
      </w:pPr>
      <w:r>
        <w:rPr>
          <w:color w:val="000000"/>
          <w:sz w:val="24"/>
          <w:szCs w:val="24"/>
        </w:rPr>
        <w:t>Earth in the center</w:t>
      </w:r>
      <w:r>
        <w:rPr>
          <w:color w:val="000000"/>
          <w:sz w:val="24"/>
          <w:szCs w:val="24"/>
        </w:rPr>
        <w:t xml:space="preserve"> and the Moon, Sun and planets moved  </w:t>
      </w:r>
    </w:p>
    <w:p w:rsidR="00DE5C6A" w:rsidRDefault="00DB7FCA">
      <w:pPr>
        <w:widowControl w:val="0"/>
        <w:pBdr>
          <w:top w:val="nil"/>
          <w:left w:val="nil"/>
          <w:bottom w:val="nil"/>
          <w:right w:val="nil"/>
          <w:between w:val="nil"/>
        </w:pBdr>
        <w:spacing w:before="36" w:line="240" w:lineRule="auto"/>
        <w:ind w:left="736"/>
        <w:rPr>
          <w:color w:val="000000"/>
          <w:sz w:val="24"/>
          <w:szCs w:val="24"/>
        </w:rPr>
      </w:pPr>
      <w:r>
        <w:rPr>
          <w:color w:val="000000"/>
          <w:sz w:val="24"/>
          <w:szCs w:val="24"/>
        </w:rPr>
        <w:t xml:space="preserve">in circles around the Earth. </w:t>
      </w:r>
    </w:p>
    <w:p w:rsidR="00DE5C6A" w:rsidRDefault="00DB7FCA">
      <w:pPr>
        <w:widowControl w:val="0"/>
        <w:pBdr>
          <w:top w:val="nil"/>
          <w:left w:val="nil"/>
          <w:bottom w:val="nil"/>
          <w:right w:val="nil"/>
          <w:between w:val="nil"/>
        </w:pBdr>
        <w:spacing w:before="36" w:line="271" w:lineRule="auto"/>
        <w:ind w:left="372" w:right="529" w:firstLine="351"/>
        <w:rPr>
          <w:color w:val="000000"/>
          <w:sz w:val="24"/>
          <w:szCs w:val="24"/>
        </w:rPr>
      </w:pPr>
      <w:r>
        <w:rPr>
          <w:color w:val="000000"/>
          <w:sz w:val="24"/>
          <w:szCs w:val="24"/>
        </w:rPr>
        <w:t xml:space="preserve">This model could explain many of the astronomers’ observations but not all of them. </w:t>
      </w:r>
      <w:r>
        <w:rPr>
          <w:rFonts w:ascii="Noto Sans Symbols" w:eastAsia="Noto Sans Symbols" w:hAnsi="Noto Sans Symbols" w:cs="Noto Sans Symbols"/>
          <w:color w:val="000000"/>
          <w:sz w:val="24"/>
          <w:szCs w:val="24"/>
        </w:rPr>
        <w:t xml:space="preserve">• </w:t>
      </w:r>
      <w:r>
        <w:rPr>
          <w:color w:val="000000"/>
          <w:sz w:val="24"/>
          <w:szCs w:val="24"/>
        </w:rPr>
        <w:t xml:space="preserve">Nicolaus Copernicus, a Polish astronomer, suggested another model, </w:t>
      </w:r>
      <w:r>
        <w:rPr>
          <w:b/>
          <w:color w:val="000000"/>
          <w:sz w:val="24"/>
          <w:szCs w:val="24"/>
        </w:rPr>
        <w:t xml:space="preserve">(the heliocentric model) </w:t>
      </w:r>
      <w:r>
        <w:rPr>
          <w:color w:val="000000"/>
          <w:sz w:val="24"/>
          <w:szCs w:val="24"/>
        </w:rPr>
        <w:t xml:space="preserve">a model of the Earth and the other planets moved in </w:t>
      </w:r>
      <w:r>
        <w:rPr>
          <w:b/>
          <w:color w:val="000000"/>
          <w:sz w:val="24"/>
          <w:szCs w:val="24"/>
        </w:rPr>
        <w:t xml:space="preserve">circles </w:t>
      </w:r>
      <w:r>
        <w:rPr>
          <w:color w:val="000000"/>
          <w:sz w:val="24"/>
          <w:szCs w:val="24"/>
        </w:rPr>
        <w:t xml:space="preserve">around the Sun. </w:t>
      </w:r>
    </w:p>
    <w:p w:rsidR="00DE5C6A" w:rsidRDefault="00DB7FCA">
      <w:pPr>
        <w:widowControl w:val="0"/>
        <w:pBdr>
          <w:top w:val="nil"/>
          <w:left w:val="nil"/>
          <w:bottom w:val="nil"/>
          <w:right w:val="nil"/>
          <w:between w:val="nil"/>
        </w:pBdr>
        <w:spacing w:before="21" w:line="263" w:lineRule="auto"/>
        <w:ind w:left="736" w:right="540" w:hanging="363"/>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Galileo used one of the first telescopes and provided more evidence to support Copernicus’ </w:t>
      </w:r>
      <w:r>
        <w:rPr>
          <w:color w:val="000000"/>
          <w:sz w:val="24"/>
          <w:szCs w:val="24"/>
        </w:rPr>
        <w:t xml:space="preserve">model. </w:t>
      </w:r>
    </w:p>
    <w:p w:rsidR="00DE5C6A" w:rsidRDefault="00DB7FCA">
      <w:pPr>
        <w:widowControl w:val="0"/>
        <w:pBdr>
          <w:top w:val="nil"/>
          <w:left w:val="nil"/>
          <w:bottom w:val="nil"/>
          <w:right w:val="nil"/>
          <w:between w:val="nil"/>
        </w:pBdr>
        <w:spacing w:before="30" w:line="263" w:lineRule="auto"/>
        <w:ind w:left="730" w:right="530" w:hanging="357"/>
        <w:jc w:val="both"/>
        <w:rPr>
          <w:color w:val="000000"/>
          <w:sz w:val="24"/>
          <w:szCs w:val="24"/>
        </w:rPr>
      </w:pPr>
      <w:r>
        <w:rPr>
          <w:rFonts w:ascii="Noto Sans Symbols" w:eastAsia="Noto Sans Symbols" w:hAnsi="Noto Sans Symbols" w:cs="Noto Sans Symbols"/>
          <w:color w:val="000000"/>
          <w:sz w:val="24"/>
          <w:szCs w:val="24"/>
        </w:rPr>
        <w:lastRenderedPageBreak/>
        <w:t xml:space="preserve">• </w:t>
      </w:r>
      <w:r>
        <w:rPr>
          <w:color w:val="000000"/>
          <w:sz w:val="24"/>
          <w:szCs w:val="24"/>
        </w:rPr>
        <w:t>The model used today was first suggested by Johannes Kepler. In this model, the Sun is in the center</w:t>
      </w:r>
      <w:r>
        <w:rPr>
          <w:color w:val="000000"/>
          <w:sz w:val="24"/>
          <w:szCs w:val="24"/>
        </w:rPr>
        <w:t xml:space="preserve"> of the Solar System, but the planets move around t</w:t>
      </w:r>
      <w:r>
        <w:rPr>
          <w:color w:val="000000"/>
          <w:sz w:val="24"/>
          <w:szCs w:val="24"/>
        </w:rPr>
        <w:t xml:space="preserve">he Sun in </w:t>
      </w:r>
      <w:r>
        <w:rPr>
          <w:b/>
          <w:color w:val="000000"/>
          <w:sz w:val="24"/>
          <w:szCs w:val="24"/>
        </w:rPr>
        <w:t xml:space="preserve">elliptical </w:t>
      </w:r>
      <w:r>
        <w:rPr>
          <w:color w:val="000000"/>
          <w:sz w:val="24"/>
          <w:szCs w:val="24"/>
        </w:rPr>
        <w:t>orbits (an ellipse is</w:t>
      </w:r>
      <w:r>
        <w:rPr>
          <w:color w:val="000000"/>
          <w:sz w:val="24"/>
          <w:szCs w:val="24"/>
        </w:rPr>
        <w:t xml:space="preserve"> like a squashed circle). </w:t>
      </w:r>
    </w:p>
    <w:p w:rsidR="00DE5C6A" w:rsidRDefault="00DB7FCA">
      <w:pPr>
        <w:widowControl w:val="0"/>
        <w:pBdr>
          <w:top w:val="nil"/>
          <w:left w:val="nil"/>
          <w:bottom w:val="nil"/>
          <w:right w:val="nil"/>
          <w:between w:val="nil"/>
        </w:pBdr>
        <w:spacing w:before="32" w:line="240" w:lineRule="auto"/>
        <w:ind w:left="372"/>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Most of the planets have </w:t>
      </w:r>
      <w:r>
        <w:rPr>
          <w:b/>
          <w:color w:val="000000"/>
          <w:sz w:val="24"/>
          <w:szCs w:val="24"/>
        </w:rPr>
        <w:t xml:space="preserve">moons </w:t>
      </w:r>
      <w:r>
        <w:rPr>
          <w:color w:val="000000"/>
          <w:sz w:val="24"/>
          <w:szCs w:val="24"/>
        </w:rPr>
        <w:t xml:space="preserve">orbiting them. </w:t>
      </w:r>
    </w:p>
    <w:p w:rsidR="00DE5C6A" w:rsidRDefault="00DB7FCA">
      <w:pPr>
        <w:widowControl w:val="0"/>
        <w:pBdr>
          <w:top w:val="nil"/>
          <w:left w:val="nil"/>
          <w:bottom w:val="nil"/>
          <w:right w:val="nil"/>
          <w:between w:val="nil"/>
        </w:pBdr>
        <w:spacing w:before="53" w:line="240" w:lineRule="auto"/>
        <w:ind w:left="372"/>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The Earth </w:t>
      </w:r>
      <w:r>
        <w:rPr>
          <w:b/>
          <w:color w:val="000000"/>
          <w:sz w:val="24"/>
          <w:szCs w:val="24"/>
        </w:rPr>
        <w:t xml:space="preserve">orbits </w:t>
      </w:r>
      <w:r>
        <w:rPr>
          <w:color w:val="000000"/>
          <w:sz w:val="24"/>
          <w:szCs w:val="24"/>
        </w:rPr>
        <w:t xml:space="preserve">around the Sun. It takes one year to go around once. </w:t>
      </w:r>
    </w:p>
    <w:p w:rsidR="00DE5C6A" w:rsidRDefault="00DB7FCA">
      <w:pPr>
        <w:widowControl w:val="0"/>
        <w:pBdr>
          <w:top w:val="nil"/>
          <w:left w:val="nil"/>
          <w:bottom w:val="nil"/>
          <w:right w:val="nil"/>
          <w:between w:val="nil"/>
        </w:pBdr>
        <w:spacing w:before="53" w:line="263" w:lineRule="auto"/>
        <w:ind w:left="724" w:right="627" w:hanging="351"/>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The </w:t>
      </w:r>
      <w:r>
        <w:rPr>
          <w:b/>
          <w:color w:val="000000"/>
          <w:sz w:val="24"/>
          <w:szCs w:val="24"/>
        </w:rPr>
        <w:t xml:space="preserve">Moon </w:t>
      </w:r>
      <w:r>
        <w:rPr>
          <w:color w:val="000000"/>
          <w:sz w:val="24"/>
          <w:szCs w:val="24"/>
        </w:rPr>
        <w:t xml:space="preserve">is a </w:t>
      </w:r>
      <w:r>
        <w:rPr>
          <w:b/>
          <w:color w:val="000000"/>
          <w:sz w:val="24"/>
          <w:szCs w:val="24"/>
        </w:rPr>
        <w:t xml:space="preserve">satellite </w:t>
      </w:r>
      <w:r>
        <w:rPr>
          <w:color w:val="000000"/>
          <w:sz w:val="24"/>
          <w:szCs w:val="24"/>
        </w:rPr>
        <w:t>of the Earth. We can see the Moon because it reflects light from the Sun.</w:t>
      </w:r>
      <w:r>
        <w:rPr>
          <w:color w:val="000000"/>
          <w:sz w:val="24"/>
          <w:szCs w:val="24"/>
        </w:rPr>
        <w:t xml:space="preserve"> The Moon seems to change shape. The different shapes are called </w:t>
      </w:r>
      <w:r>
        <w:rPr>
          <w:b/>
          <w:color w:val="000000"/>
          <w:sz w:val="24"/>
          <w:szCs w:val="24"/>
        </w:rPr>
        <w:t>phases of the Moon</w:t>
      </w:r>
      <w:r>
        <w:rPr>
          <w:color w:val="000000"/>
          <w:sz w:val="24"/>
          <w:szCs w:val="24"/>
        </w:rPr>
        <w:t>. The phases happen because we cannot always see all of the part that is lit by the Sun. We see di</w:t>
      </w:r>
      <w:r>
        <w:rPr>
          <w:color w:val="000000"/>
          <w:sz w:val="24"/>
          <w:szCs w:val="24"/>
        </w:rPr>
        <w:t>fferent parts of the lit up half as the Moon moves around the Earth.</w:t>
      </w:r>
    </w:p>
    <w:p w:rsidR="00DE5C6A" w:rsidRDefault="00DB7FCA">
      <w:pPr>
        <w:widowControl w:val="0"/>
        <w:pBdr>
          <w:top w:val="nil"/>
          <w:left w:val="nil"/>
          <w:bottom w:val="nil"/>
          <w:right w:val="nil"/>
          <w:between w:val="nil"/>
        </w:pBdr>
        <w:spacing w:line="240" w:lineRule="auto"/>
        <w:ind w:left="2808"/>
        <w:rPr>
          <w:color w:val="000000"/>
          <w:sz w:val="24"/>
          <w:szCs w:val="24"/>
        </w:rPr>
      </w:pPr>
      <w:r>
        <w:rPr>
          <w:noProof/>
          <w:color w:val="000000"/>
          <w:sz w:val="24"/>
          <w:szCs w:val="24"/>
        </w:rPr>
        <w:drawing>
          <wp:inline distT="19050" distB="19050" distL="19050" distR="19050">
            <wp:extent cx="2962275" cy="10668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962275" cy="1066800"/>
                    </a:xfrm>
                    <a:prstGeom prst="rect">
                      <a:avLst/>
                    </a:prstGeom>
                    <a:ln/>
                  </pic:spPr>
                </pic:pic>
              </a:graphicData>
            </a:graphic>
          </wp:inline>
        </w:drawing>
      </w:r>
    </w:p>
    <w:p w:rsidR="00DE5C6A" w:rsidRDefault="00DB7FCA" w:rsidP="00DB7FCA">
      <w:pPr>
        <w:widowControl w:val="0"/>
        <w:pBdr>
          <w:top w:val="nil"/>
          <w:left w:val="nil"/>
          <w:bottom w:val="nil"/>
          <w:right w:val="nil"/>
          <w:between w:val="nil"/>
        </w:pBdr>
        <w:spacing w:line="240" w:lineRule="auto"/>
        <w:ind w:left="737"/>
        <w:rPr>
          <w:b/>
          <w:color w:val="000000"/>
          <w:sz w:val="24"/>
          <w:szCs w:val="24"/>
        </w:rPr>
      </w:pPr>
      <w:r>
        <w:rPr>
          <w:b/>
          <w:color w:val="000000"/>
          <w:sz w:val="24"/>
          <w:szCs w:val="24"/>
        </w:rPr>
        <w:t xml:space="preserve">Mankind exploring space in many different ways:  </w:t>
      </w:r>
    </w:p>
    <w:p w:rsidR="00DE5C6A" w:rsidRDefault="00DB7FCA" w:rsidP="00DB7FCA">
      <w:pPr>
        <w:widowControl w:val="0"/>
        <w:pBdr>
          <w:top w:val="nil"/>
          <w:left w:val="nil"/>
          <w:bottom w:val="nil"/>
          <w:right w:val="nil"/>
          <w:between w:val="nil"/>
        </w:pBdr>
        <w:spacing w:before="353" w:line="240" w:lineRule="auto"/>
        <w:ind w:left="736" w:right="994" w:firstLine="8"/>
        <w:rPr>
          <w:color w:val="000000"/>
          <w:sz w:val="24"/>
          <w:szCs w:val="24"/>
        </w:rPr>
      </w:pPr>
      <w:r>
        <w:rPr>
          <w:color w:val="000000"/>
          <w:sz w:val="24"/>
          <w:szCs w:val="24"/>
        </w:rPr>
        <w:t xml:space="preserve">1. </w:t>
      </w:r>
      <w:r>
        <w:rPr>
          <w:b/>
          <w:color w:val="000000"/>
          <w:sz w:val="24"/>
          <w:szCs w:val="24"/>
        </w:rPr>
        <w:t>Earth telescopes</w:t>
      </w:r>
      <w:r>
        <w:rPr>
          <w:color w:val="000000"/>
          <w:sz w:val="24"/>
          <w:szCs w:val="24"/>
        </w:rPr>
        <w:t>, used to help us explore space from the Earth. Some telescopes use light</w:t>
      </w:r>
      <w:r>
        <w:rPr>
          <w:color w:val="000000"/>
          <w:sz w:val="24"/>
          <w:szCs w:val="24"/>
        </w:rPr>
        <w:t xml:space="preserve"> and some use radio waves. </w:t>
      </w:r>
    </w:p>
    <w:p w:rsidR="00DE5C6A" w:rsidRDefault="00DB7FCA" w:rsidP="00DB7FCA">
      <w:pPr>
        <w:widowControl w:val="0"/>
        <w:pBdr>
          <w:top w:val="nil"/>
          <w:left w:val="nil"/>
          <w:bottom w:val="nil"/>
          <w:right w:val="nil"/>
          <w:between w:val="nil"/>
        </w:pBdr>
        <w:spacing w:before="327" w:line="240" w:lineRule="auto"/>
        <w:ind w:left="734" w:right="625" w:hanging="7"/>
        <w:rPr>
          <w:color w:val="000000"/>
          <w:sz w:val="24"/>
          <w:szCs w:val="24"/>
        </w:rPr>
      </w:pPr>
      <w:r>
        <w:rPr>
          <w:color w:val="000000"/>
          <w:sz w:val="24"/>
          <w:szCs w:val="24"/>
        </w:rPr>
        <w:t xml:space="preserve">2. </w:t>
      </w:r>
      <w:r>
        <w:rPr>
          <w:b/>
          <w:color w:val="000000"/>
          <w:sz w:val="24"/>
          <w:szCs w:val="24"/>
        </w:rPr>
        <w:t>Space telescopes</w:t>
      </w:r>
      <w:r>
        <w:rPr>
          <w:color w:val="000000"/>
          <w:sz w:val="24"/>
          <w:szCs w:val="24"/>
        </w:rPr>
        <w:t>, a space telescope orbits high above the Earth’s atmosphere and takes pictures</w:t>
      </w:r>
      <w:r>
        <w:rPr>
          <w:color w:val="000000"/>
          <w:sz w:val="24"/>
          <w:szCs w:val="24"/>
        </w:rPr>
        <w:t xml:space="preserve"> of planets, stars and galaxies. </w:t>
      </w:r>
    </w:p>
    <w:p w:rsidR="00DE5C6A" w:rsidRDefault="00DB7FCA" w:rsidP="00DB7FCA">
      <w:pPr>
        <w:widowControl w:val="0"/>
        <w:pBdr>
          <w:top w:val="nil"/>
          <w:left w:val="nil"/>
          <w:bottom w:val="nil"/>
          <w:right w:val="nil"/>
          <w:between w:val="nil"/>
        </w:pBdr>
        <w:spacing w:before="214" w:line="240" w:lineRule="auto"/>
        <w:ind w:left="723" w:right="606" w:firstLine="4"/>
        <w:rPr>
          <w:color w:val="000000"/>
          <w:sz w:val="24"/>
          <w:szCs w:val="24"/>
        </w:rPr>
      </w:pPr>
      <w:r>
        <w:rPr>
          <w:color w:val="000000"/>
          <w:sz w:val="24"/>
          <w:szCs w:val="24"/>
        </w:rPr>
        <w:t xml:space="preserve">3. </w:t>
      </w:r>
      <w:r>
        <w:rPr>
          <w:b/>
          <w:color w:val="000000"/>
          <w:sz w:val="24"/>
          <w:szCs w:val="24"/>
        </w:rPr>
        <w:t xml:space="preserve">Space probes, </w:t>
      </w:r>
      <w:r>
        <w:rPr>
          <w:color w:val="000000"/>
          <w:sz w:val="24"/>
          <w:szCs w:val="24"/>
        </w:rPr>
        <w:t>a space probe is a type of unmanned spacecraft that is sent through space to</w:t>
      </w:r>
      <w:r>
        <w:rPr>
          <w:color w:val="000000"/>
          <w:sz w:val="24"/>
          <w:szCs w:val="24"/>
        </w:rPr>
        <w:t xml:space="preserve"> gather scientific information which is fed back to Earth. Examples of space probes: fly-by probes</w:t>
      </w:r>
      <w:r>
        <w:rPr>
          <w:color w:val="000000"/>
          <w:sz w:val="24"/>
          <w:szCs w:val="24"/>
        </w:rPr>
        <w:t xml:space="preserve">, orbiters, landers and rovers. </w:t>
      </w:r>
    </w:p>
    <w:p w:rsidR="00DB7FCA" w:rsidRDefault="00DB7FCA" w:rsidP="00DB7FCA">
      <w:pPr>
        <w:widowControl w:val="0"/>
        <w:pBdr>
          <w:top w:val="nil"/>
          <w:left w:val="nil"/>
          <w:bottom w:val="nil"/>
          <w:right w:val="nil"/>
          <w:between w:val="nil"/>
        </w:pBdr>
        <w:spacing w:before="214" w:line="240" w:lineRule="auto"/>
        <w:ind w:left="724" w:right="1624" w:firstLine="2"/>
        <w:rPr>
          <w:color w:val="000000"/>
          <w:sz w:val="24"/>
          <w:szCs w:val="24"/>
        </w:rPr>
      </w:pPr>
      <w:r>
        <w:rPr>
          <w:color w:val="000000"/>
          <w:sz w:val="24"/>
          <w:szCs w:val="24"/>
        </w:rPr>
        <w:t xml:space="preserve">4. </w:t>
      </w:r>
      <w:r>
        <w:rPr>
          <w:b/>
          <w:color w:val="000000"/>
          <w:sz w:val="24"/>
          <w:szCs w:val="24"/>
        </w:rPr>
        <w:t xml:space="preserve">Crewed spacecraft, </w:t>
      </w:r>
      <w:r>
        <w:rPr>
          <w:color w:val="000000"/>
          <w:sz w:val="24"/>
          <w:szCs w:val="24"/>
        </w:rPr>
        <w:t>some space missions invol</w:t>
      </w:r>
      <w:r>
        <w:rPr>
          <w:color w:val="000000"/>
          <w:sz w:val="24"/>
          <w:szCs w:val="24"/>
        </w:rPr>
        <w:t xml:space="preserve">ve sending astronauts into space. </w:t>
      </w:r>
    </w:p>
    <w:p w:rsidR="00DE5C6A" w:rsidRDefault="00DB7FCA" w:rsidP="00DB7FCA">
      <w:pPr>
        <w:widowControl w:val="0"/>
        <w:pBdr>
          <w:top w:val="nil"/>
          <w:left w:val="nil"/>
          <w:bottom w:val="nil"/>
          <w:right w:val="nil"/>
          <w:between w:val="nil"/>
        </w:pBdr>
        <w:spacing w:before="214" w:line="240" w:lineRule="auto"/>
        <w:ind w:left="724" w:right="1624" w:firstLine="2"/>
        <w:rPr>
          <w:b/>
          <w:color w:val="000000"/>
          <w:sz w:val="24"/>
          <w:szCs w:val="24"/>
        </w:rPr>
      </w:pPr>
      <w:r>
        <w:rPr>
          <w:b/>
          <w:color w:val="000000"/>
          <w:sz w:val="24"/>
          <w:szCs w:val="24"/>
        </w:rPr>
        <w:t xml:space="preserve">Workbook page 136 </w:t>
      </w:r>
    </w:p>
    <w:p w:rsidR="00DE5C6A" w:rsidRDefault="00DB7FCA">
      <w:pPr>
        <w:widowControl w:val="0"/>
        <w:pBdr>
          <w:top w:val="nil"/>
          <w:left w:val="nil"/>
          <w:bottom w:val="nil"/>
          <w:right w:val="nil"/>
          <w:between w:val="nil"/>
        </w:pBdr>
        <w:spacing w:before="44" w:line="240" w:lineRule="auto"/>
        <w:ind w:left="728"/>
        <w:rPr>
          <w:b/>
          <w:color w:val="000000"/>
          <w:sz w:val="24"/>
          <w:szCs w:val="24"/>
        </w:rPr>
      </w:pPr>
      <w:r>
        <w:rPr>
          <w:b/>
          <w:color w:val="000000"/>
          <w:sz w:val="24"/>
          <w:szCs w:val="24"/>
          <w:u w:val="single"/>
        </w:rPr>
        <w:t>8Lb Seasons</w:t>
      </w:r>
      <w:r>
        <w:rPr>
          <w:b/>
          <w:color w:val="000000"/>
          <w:sz w:val="24"/>
          <w:szCs w:val="24"/>
        </w:rPr>
        <w:t xml:space="preserve"> </w:t>
      </w:r>
    </w:p>
    <w:p w:rsidR="00DB7FCA" w:rsidRDefault="00DB7FCA" w:rsidP="00DB7FCA">
      <w:pPr>
        <w:widowControl w:val="0"/>
        <w:pBdr>
          <w:top w:val="nil"/>
          <w:left w:val="nil"/>
          <w:bottom w:val="nil"/>
          <w:right w:val="nil"/>
          <w:between w:val="nil"/>
        </w:pBdr>
        <w:spacing w:before="255" w:line="240" w:lineRule="auto"/>
        <w:ind w:left="372" w:right="651"/>
        <w:jc w:val="center"/>
        <w:rPr>
          <w:b/>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The Earth is divided into two halves or </w:t>
      </w:r>
      <w:r>
        <w:rPr>
          <w:b/>
          <w:color w:val="000000"/>
          <w:sz w:val="24"/>
          <w:szCs w:val="24"/>
        </w:rPr>
        <w:t xml:space="preserve">hemispheres </w:t>
      </w:r>
      <w:r>
        <w:rPr>
          <w:color w:val="000000"/>
          <w:sz w:val="24"/>
          <w:szCs w:val="24"/>
        </w:rPr>
        <w:t xml:space="preserve">by an imaginary line called the Equator.  Europe, North America, part of Africa and most of Asia are in the </w:t>
      </w:r>
      <w:r>
        <w:rPr>
          <w:b/>
          <w:color w:val="000000"/>
          <w:sz w:val="24"/>
          <w:szCs w:val="24"/>
        </w:rPr>
        <w:t xml:space="preserve">northern hemisphere.  </w:t>
      </w:r>
    </w:p>
    <w:p w:rsidR="00DE5C6A" w:rsidRDefault="00DB7FCA" w:rsidP="00DB7FCA">
      <w:pPr>
        <w:widowControl w:val="0"/>
        <w:pBdr>
          <w:top w:val="nil"/>
          <w:left w:val="nil"/>
          <w:bottom w:val="nil"/>
          <w:right w:val="nil"/>
          <w:between w:val="nil"/>
        </w:pBdr>
        <w:spacing w:before="255" w:line="240" w:lineRule="auto"/>
        <w:ind w:left="372" w:right="651"/>
        <w:rPr>
          <w:b/>
          <w:color w:val="000000"/>
          <w:sz w:val="24"/>
          <w:szCs w:val="24"/>
        </w:rPr>
      </w:pPr>
      <w:r>
        <w:rPr>
          <w:b/>
          <w:noProof/>
          <w:color w:val="000000"/>
          <w:sz w:val="24"/>
          <w:szCs w:val="24"/>
        </w:rPr>
        <w:drawing>
          <wp:anchor distT="0" distB="0" distL="114300" distR="114300" simplePos="0" relativeHeight="251662336" behindDoc="1" locked="0" layoutInCell="1" allowOverlap="1" wp14:anchorId="6C23748E" wp14:editId="273B66FF">
            <wp:simplePos x="0" y="0"/>
            <wp:positionH relativeFrom="margin">
              <wp:align>right</wp:align>
            </wp:positionH>
            <wp:positionV relativeFrom="paragraph">
              <wp:posOffset>149225</wp:posOffset>
            </wp:positionV>
            <wp:extent cx="1652905" cy="1504950"/>
            <wp:effectExtent l="0" t="0" r="4445" b="0"/>
            <wp:wrapTight wrapText="bothSides">
              <wp:wrapPolygon edited="0">
                <wp:start x="0" y="0"/>
                <wp:lineTo x="0" y="21327"/>
                <wp:lineTo x="21409" y="21327"/>
                <wp:lineTo x="21409" y="0"/>
                <wp:lineTo x="0" y="0"/>
              </wp:wrapPolygon>
            </wp:wrapTight>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1652905" cy="1504950"/>
                    </a:xfrm>
                    <a:prstGeom prst="rect">
                      <a:avLst/>
                    </a:prstGeom>
                    <a:ln/>
                  </pic:spPr>
                </pic:pic>
              </a:graphicData>
            </a:graphic>
          </wp:anchor>
        </w:drawing>
      </w:r>
      <w:r>
        <w:rPr>
          <w:b/>
          <w:noProof/>
          <w:color w:val="000000"/>
          <w:sz w:val="24"/>
          <w:szCs w:val="24"/>
        </w:rPr>
        <w:drawing>
          <wp:anchor distT="0" distB="0" distL="114300" distR="114300" simplePos="0" relativeHeight="251661312" behindDoc="1" locked="0" layoutInCell="1" allowOverlap="1" wp14:anchorId="2CEAFE68" wp14:editId="4E2EB758">
            <wp:simplePos x="0" y="0"/>
            <wp:positionH relativeFrom="column">
              <wp:posOffset>3961765</wp:posOffset>
            </wp:positionH>
            <wp:positionV relativeFrom="paragraph">
              <wp:posOffset>228600</wp:posOffset>
            </wp:positionV>
            <wp:extent cx="1524000" cy="1409700"/>
            <wp:effectExtent l="0" t="0" r="0" b="0"/>
            <wp:wrapTight wrapText="bothSides">
              <wp:wrapPolygon edited="0">
                <wp:start x="0" y="0"/>
                <wp:lineTo x="0" y="21308"/>
                <wp:lineTo x="21330" y="21308"/>
                <wp:lineTo x="21330" y="0"/>
                <wp:lineTo x="0" y="0"/>
              </wp:wrapPolygon>
            </wp:wrapTight>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24000" cy="1409700"/>
                    </a:xfrm>
                    <a:prstGeom prst="rect">
                      <a:avLst/>
                    </a:prstGeom>
                    <a:ln/>
                  </pic:spPr>
                </pic:pic>
              </a:graphicData>
            </a:graphic>
          </wp:anchor>
        </w:drawing>
      </w:r>
      <w:r>
        <w:rPr>
          <w:rFonts w:ascii="Noto Sans Symbols" w:eastAsia="Noto Sans Symbols" w:hAnsi="Noto Sans Symbols" w:cs="Noto Sans Symbols"/>
          <w:color w:val="000000"/>
          <w:sz w:val="24"/>
          <w:szCs w:val="24"/>
        </w:rPr>
        <w:t xml:space="preserve">• </w:t>
      </w:r>
      <w:r>
        <w:rPr>
          <w:color w:val="000000"/>
          <w:sz w:val="24"/>
          <w:szCs w:val="24"/>
        </w:rPr>
        <w:t xml:space="preserve">The Earth’s axis is tilted. When the </w:t>
      </w:r>
      <w:r>
        <w:rPr>
          <w:b/>
          <w:color w:val="000000"/>
          <w:sz w:val="24"/>
          <w:szCs w:val="24"/>
        </w:rPr>
        <w:t xml:space="preserve">northern hemisphere </w:t>
      </w:r>
      <w:r>
        <w:rPr>
          <w:color w:val="000000"/>
          <w:sz w:val="24"/>
          <w:szCs w:val="24"/>
        </w:rPr>
        <w:t>is tilted towards the Sun it is summer</w:t>
      </w:r>
      <w:r>
        <w:rPr>
          <w:color w:val="000000"/>
          <w:sz w:val="24"/>
          <w:szCs w:val="24"/>
        </w:rPr>
        <w:t xml:space="preserve"> in the UK. Days are longer than nights, and the Sun is higher in the sky. During summer</w:t>
      </w:r>
      <w:r>
        <w:rPr>
          <w:color w:val="000000"/>
          <w:sz w:val="24"/>
          <w:szCs w:val="24"/>
        </w:rPr>
        <w:t xml:space="preserve"> The Sun’s rays are more concentrated, so it feels hotter. Summer days </w:t>
      </w:r>
      <w:r>
        <w:rPr>
          <w:color w:val="000000"/>
          <w:sz w:val="24"/>
          <w:szCs w:val="24"/>
        </w:rPr>
        <w:t>are also warmer</w:t>
      </w:r>
      <w:r>
        <w:rPr>
          <w:color w:val="000000"/>
          <w:sz w:val="24"/>
          <w:szCs w:val="24"/>
        </w:rPr>
        <w:t xml:space="preserve"> than winter days because the Sun is shining for longer and has more time to warm up the </w:t>
      </w:r>
      <w:r>
        <w:rPr>
          <w:color w:val="000000"/>
          <w:sz w:val="24"/>
          <w:szCs w:val="24"/>
        </w:rPr>
        <w:t xml:space="preserve">air and the ground.            </w:t>
      </w:r>
      <w:r>
        <w:rPr>
          <w:b/>
          <w:color w:val="000000"/>
          <w:sz w:val="24"/>
          <w:szCs w:val="24"/>
        </w:rPr>
        <w:t>Workbook page 138, 139</w:t>
      </w:r>
    </w:p>
    <w:p w:rsidR="00DE5C6A" w:rsidRDefault="00DE5C6A">
      <w:pPr>
        <w:widowControl w:val="0"/>
        <w:pBdr>
          <w:top w:val="nil"/>
          <w:left w:val="nil"/>
          <w:bottom w:val="nil"/>
          <w:right w:val="nil"/>
          <w:between w:val="nil"/>
        </w:pBdr>
        <w:spacing w:before="419" w:line="240" w:lineRule="auto"/>
        <w:ind w:right="286"/>
        <w:jc w:val="right"/>
        <w:rPr>
          <w:b/>
          <w:color w:val="000000"/>
          <w:sz w:val="24"/>
          <w:szCs w:val="24"/>
        </w:rPr>
      </w:pPr>
    </w:p>
    <w:p w:rsidR="00DE5C6A" w:rsidRDefault="00DB7FCA">
      <w:pPr>
        <w:widowControl w:val="0"/>
        <w:pBdr>
          <w:top w:val="nil"/>
          <w:left w:val="nil"/>
          <w:bottom w:val="nil"/>
          <w:right w:val="nil"/>
          <w:between w:val="nil"/>
        </w:pBdr>
        <w:spacing w:line="240" w:lineRule="auto"/>
        <w:ind w:left="7"/>
        <w:rPr>
          <w:b/>
          <w:color w:val="000000"/>
          <w:sz w:val="24"/>
          <w:szCs w:val="24"/>
          <w:u w:val="single"/>
        </w:rPr>
      </w:pPr>
      <w:r>
        <w:rPr>
          <w:b/>
          <w:color w:val="000000"/>
          <w:sz w:val="24"/>
          <w:szCs w:val="24"/>
          <w:u w:val="single"/>
        </w:rPr>
        <w:t xml:space="preserve">8Le Beyond the Solar System </w:t>
      </w:r>
    </w:p>
    <w:p w:rsidR="00DE5C6A" w:rsidRDefault="00DB7FCA">
      <w:pPr>
        <w:widowControl w:val="0"/>
        <w:pBdr>
          <w:top w:val="nil"/>
          <w:left w:val="nil"/>
          <w:bottom w:val="nil"/>
          <w:right w:val="nil"/>
          <w:between w:val="nil"/>
        </w:pBdr>
        <w:spacing w:before="370" w:line="263" w:lineRule="auto"/>
        <w:ind w:left="736" w:right="711" w:hanging="364"/>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Planets do not make their own light. We can sometimes see the planets because they reflect light</w:t>
      </w:r>
      <w:r>
        <w:rPr>
          <w:color w:val="000000"/>
          <w:sz w:val="24"/>
          <w:szCs w:val="24"/>
        </w:rPr>
        <w:t xml:space="preserve"> from the Sun. </w:t>
      </w:r>
    </w:p>
    <w:p w:rsidR="00DE5C6A" w:rsidRDefault="00DB7FCA">
      <w:pPr>
        <w:widowControl w:val="0"/>
        <w:pBdr>
          <w:top w:val="nil"/>
          <w:left w:val="nil"/>
          <w:bottom w:val="nil"/>
          <w:right w:val="nil"/>
          <w:between w:val="nil"/>
        </w:pBdr>
        <w:spacing w:before="346" w:line="264" w:lineRule="auto"/>
        <w:ind w:left="723" w:right="608" w:hanging="351"/>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The Sun is a </w:t>
      </w:r>
      <w:r>
        <w:rPr>
          <w:b/>
          <w:color w:val="000000"/>
          <w:sz w:val="24"/>
          <w:szCs w:val="24"/>
        </w:rPr>
        <w:t>star</w:t>
      </w:r>
      <w:r>
        <w:rPr>
          <w:color w:val="000000"/>
          <w:sz w:val="24"/>
          <w:szCs w:val="24"/>
        </w:rPr>
        <w:t xml:space="preserve">. It is a ball of gas that gives out large amounts of energy. The Sun is like the stars you can see in the sky at night. The stars do not look very bright because they are a lot further away than the Sun.  </w:t>
      </w:r>
    </w:p>
    <w:p w:rsidR="00DE5C6A" w:rsidRDefault="00DB7FCA">
      <w:pPr>
        <w:widowControl w:val="0"/>
        <w:pBdr>
          <w:top w:val="nil"/>
          <w:left w:val="nil"/>
          <w:bottom w:val="nil"/>
          <w:right w:val="nil"/>
          <w:between w:val="nil"/>
        </w:pBdr>
        <w:spacing w:before="345" w:line="240" w:lineRule="auto"/>
        <w:ind w:left="372"/>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People often group stars into patterns called </w:t>
      </w:r>
      <w:r>
        <w:rPr>
          <w:b/>
          <w:color w:val="000000"/>
          <w:sz w:val="24"/>
          <w:szCs w:val="24"/>
        </w:rPr>
        <w:t>c</w:t>
      </w:r>
      <w:r>
        <w:rPr>
          <w:b/>
          <w:color w:val="000000"/>
          <w:sz w:val="24"/>
          <w:szCs w:val="24"/>
        </w:rPr>
        <w:t>onstellations</w:t>
      </w:r>
      <w:r>
        <w:rPr>
          <w:color w:val="000000"/>
          <w:sz w:val="24"/>
          <w:szCs w:val="24"/>
        </w:rPr>
        <w:t xml:space="preserve">. </w:t>
      </w:r>
    </w:p>
    <w:p w:rsidR="00DE5C6A" w:rsidRDefault="00DB7FCA">
      <w:pPr>
        <w:widowControl w:val="0"/>
        <w:pBdr>
          <w:top w:val="nil"/>
          <w:left w:val="nil"/>
          <w:bottom w:val="nil"/>
          <w:right w:val="nil"/>
          <w:between w:val="nil"/>
        </w:pBdr>
        <w:spacing w:before="370" w:line="263" w:lineRule="auto"/>
        <w:ind w:left="736" w:right="954" w:hanging="363"/>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 xml:space="preserve">The Sun is one of millions of stars in our </w:t>
      </w:r>
      <w:r>
        <w:rPr>
          <w:b/>
          <w:color w:val="000000"/>
          <w:sz w:val="24"/>
          <w:szCs w:val="24"/>
        </w:rPr>
        <w:t>galaxy</w:t>
      </w:r>
      <w:r>
        <w:rPr>
          <w:color w:val="000000"/>
          <w:sz w:val="24"/>
          <w:szCs w:val="24"/>
        </w:rPr>
        <w:t xml:space="preserve">, which is called the </w:t>
      </w:r>
      <w:r>
        <w:rPr>
          <w:b/>
          <w:color w:val="000000"/>
          <w:sz w:val="24"/>
          <w:szCs w:val="24"/>
        </w:rPr>
        <w:t>Milky Way</w:t>
      </w:r>
      <w:r>
        <w:rPr>
          <w:color w:val="000000"/>
          <w:sz w:val="24"/>
          <w:szCs w:val="24"/>
        </w:rPr>
        <w:t>. There are millions</w:t>
      </w:r>
      <w:r>
        <w:rPr>
          <w:color w:val="000000"/>
          <w:sz w:val="24"/>
          <w:szCs w:val="24"/>
        </w:rPr>
        <w:t xml:space="preserve"> of galaxies in the </w:t>
      </w:r>
      <w:r>
        <w:rPr>
          <w:b/>
          <w:color w:val="000000"/>
          <w:sz w:val="24"/>
          <w:szCs w:val="24"/>
        </w:rPr>
        <w:t>Universe</w:t>
      </w:r>
      <w:r>
        <w:rPr>
          <w:color w:val="000000"/>
          <w:sz w:val="24"/>
          <w:szCs w:val="24"/>
        </w:rPr>
        <w:t xml:space="preserve">. </w:t>
      </w:r>
    </w:p>
    <w:p w:rsidR="00DE5C6A" w:rsidRDefault="00DB7FCA">
      <w:pPr>
        <w:widowControl w:val="0"/>
        <w:pBdr>
          <w:top w:val="nil"/>
          <w:left w:val="nil"/>
          <w:bottom w:val="nil"/>
          <w:right w:val="nil"/>
          <w:between w:val="nil"/>
        </w:pBdr>
        <w:spacing w:before="348" w:line="264" w:lineRule="auto"/>
        <w:ind w:left="737" w:right="1053" w:hanging="364"/>
        <w:rPr>
          <w:color w:val="000000"/>
          <w:sz w:val="24"/>
          <w:szCs w:val="24"/>
        </w:rPr>
      </w:pPr>
      <w:r>
        <w:rPr>
          <w:rFonts w:ascii="Noto Sans Symbols" w:eastAsia="Noto Sans Symbols" w:hAnsi="Noto Sans Symbols" w:cs="Noto Sans Symbols"/>
          <w:color w:val="000000"/>
          <w:sz w:val="24"/>
          <w:szCs w:val="24"/>
        </w:rPr>
        <w:t xml:space="preserve">• </w:t>
      </w:r>
      <w:r>
        <w:rPr>
          <w:color w:val="000000"/>
          <w:sz w:val="24"/>
          <w:szCs w:val="24"/>
        </w:rPr>
        <w:t>The stars are a very long way from Earth. Scientists measure distances to the stars using light</w:t>
      </w:r>
      <w:r>
        <w:rPr>
          <w:b/>
          <w:color w:val="000000"/>
          <w:sz w:val="24"/>
          <w:szCs w:val="24"/>
        </w:rPr>
        <w:t xml:space="preserve"> years</w:t>
      </w:r>
      <w:r>
        <w:rPr>
          <w:color w:val="000000"/>
          <w:sz w:val="24"/>
          <w:szCs w:val="24"/>
        </w:rPr>
        <w:t xml:space="preserve">. A light year is the distance that light can travel in one year. </w:t>
      </w:r>
    </w:p>
    <w:p w:rsidR="00DE5C6A" w:rsidRDefault="00DB7FCA">
      <w:pPr>
        <w:widowControl w:val="0"/>
        <w:pBdr>
          <w:top w:val="nil"/>
          <w:left w:val="nil"/>
          <w:bottom w:val="nil"/>
          <w:right w:val="nil"/>
          <w:between w:val="nil"/>
        </w:pBdr>
        <w:spacing w:before="329" w:line="240" w:lineRule="auto"/>
        <w:ind w:left="3"/>
        <w:rPr>
          <w:b/>
          <w:color w:val="000000"/>
          <w:sz w:val="24"/>
          <w:szCs w:val="24"/>
        </w:rPr>
      </w:pPr>
      <w:r>
        <w:rPr>
          <w:b/>
          <w:noProof/>
          <w:color w:val="000000"/>
          <w:sz w:val="24"/>
          <w:szCs w:val="24"/>
        </w:rPr>
        <w:drawing>
          <wp:anchor distT="0" distB="0" distL="114300" distR="114300" simplePos="0" relativeHeight="251663360" behindDoc="1" locked="0" layoutInCell="1" allowOverlap="1" wp14:anchorId="60DA5B2D" wp14:editId="33E8A65D">
            <wp:simplePos x="0" y="0"/>
            <wp:positionH relativeFrom="column">
              <wp:posOffset>2209165</wp:posOffset>
            </wp:positionH>
            <wp:positionV relativeFrom="paragraph">
              <wp:posOffset>215900</wp:posOffset>
            </wp:positionV>
            <wp:extent cx="2305050" cy="1905000"/>
            <wp:effectExtent l="0" t="0" r="0" b="0"/>
            <wp:wrapTight wrapText="bothSides">
              <wp:wrapPolygon edited="0">
                <wp:start x="0" y="0"/>
                <wp:lineTo x="0" y="21384"/>
                <wp:lineTo x="21421" y="21384"/>
                <wp:lineTo x="21421" y="0"/>
                <wp:lineTo x="0" y="0"/>
              </wp:wrapPolygon>
            </wp:wrapTight>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extLst>
                        <a:ext uri="{28A0092B-C50C-407E-A947-70E740481C1C}">
                          <a14:useLocalDpi xmlns:a14="http://schemas.microsoft.com/office/drawing/2010/main" val="0"/>
                        </a:ext>
                      </a:extLst>
                    </a:blip>
                    <a:srcRect/>
                    <a:stretch>
                      <a:fillRect/>
                    </a:stretch>
                  </pic:blipFill>
                  <pic:spPr>
                    <a:xfrm>
                      <a:off x="0" y="0"/>
                      <a:ext cx="2305050" cy="1905000"/>
                    </a:xfrm>
                    <a:prstGeom prst="rect">
                      <a:avLst/>
                    </a:prstGeom>
                    <a:ln/>
                  </pic:spPr>
                </pic:pic>
              </a:graphicData>
            </a:graphic>
          </wp:anchor>
        </w:drawing>
      </w:r>
      <w:r>
        <w:rPr>
          <w:b/>
          <w:color w:val="000000"/>
          <w:sz w:val="24"/>
          <w:szCs w:val="24"/>
        </w:rPr>
        <w:t xml:space="preserve">Workbook page 145 </w:t>
      </w: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rsidP="00DB7FCA">
      <w:pPr>
        <w:widowControl w:val="0"/>
        <w:pBdr>
          <w:top w:val="nil"/>
          <w:left w:val="nil"/>
          <w:bottom w:val="nil"/>
          <w:right w:val="nil"/>
          <w:between w:val="nil"/>
        </w:pBdr>
        <w:spacing w:line="271" w:lineRule="auto"/>
        <w:ind w:left="8332" w:right="594" w:hanging="8323"/>
        <w:rPr>
          <w:color w:val="000000"/>
          <w:sz w:val="28"/>
          <w:szCs w:val="28"/>
        </w:rPr>
      </w:pPr>
      <w:r w:rsidRPr="00DB7FCA">
        <w:rPr>
          <w:color w:val="000000"/>
          <w:sz w:val="28"/>
          <w:szCs w:val="28"/>
        </w:rPr>
        <w:t>“Equipped with his five senses, man explores the un</w:t>
      </w:r>
      <w:r>
        <w:rPr>
          <w:color w:val="000000"/>
          <w:sz w:val="28"/>
          <w:szCs w:val="28"/>
        </w:rPr>
        <w:t>iverse around him and calls the</w:t>
      </w:r>
    </w:p>
    <w:p w:rsidR="00DB7FCA" w:rsidRPr="00DB7FCA" w:rsidRDefault="00DB7FCA" w:rsidP="00DB7FCA">
      <w:pPr>
        <w:widowControl w:val="0"/>
        <w:pBdr>
          <w:top w:val="nil"/>
          <w:left w:val="nil"/>
          <w:bottom w:val="nil"/>
          <w:right w:val="nil"/>
          <w:between w:val="nil"/>
        </w:pBdr>
        <w:spacing w:line="271" w:lineRule="auto"/>
        <w:ind w:left="8332" w:right="594" w:hanging="8323"/>
        <w:rPr>
          <w:color w:val="000000"/>
          <w:sz w:val="28"/>
          <w:szCs w:val="28"/>
        </w:rPr>
      </w:pPr>
      <w:r w:rsidRPr="00DB7FCA">
        <w:rPr>
          <w:color w:val="000000"/>
          <w:sz w:val="28"/>
          <w:szCs w:val="28"/>
        </w:rPr>
        <w:t xml:space="preserve">adventure Science.” -Edwin Hubble, Astronomer </w:t>
      </w: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B7FCA" w:rsidRDefault="00DB7FCA">
      <w:pPr>
        <w:widowControl w:val="0"/>
        <w:pBdr>
          <w:top w:val="nil"/>
          <w:left w:val="nil"/>
          <w:bottom w:val="nil"/>
          <w:right w:val="nil"/>
          <w:between w:val="nil"/>
        </w:pBdr>
        <w:spacing w:line="271" w:lineRule="auto"/>
        <w:ind w:left="8332" w:right="594" w:hanging="8323"/>
        <w:rPr>
          <w:b/>
          <w:color w:val="000000"/>
          <w:sz w:val="24"/>
          <w:szCs w:val="24"/>
        </w:rPr>
      </w:pPr>
    </w:p>
    <w:p w:rsidR="00DE5C6A" w:rsidRDefault="00DB7FCA" w:rsidP="00DB7FCA">
      <w:pPr>
        <w:widowControl w:val="0"/>
        <w:pBdr>
          <w:top w:val="nil"/>
          <w:left w:val="nil"/>
          <w:bottom w:val="nil"/>
          <w:right w:val="nil"/>
          <w:between w:val="nil"/>
        </w:pBdr>
        <w:spacing w:before="816" w:line="240" w:lineRule="auto"/>
        <w:ind w:right="59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Teacher: </w:t>
      </w:r>
      <w:proofErr w:type="spellStart"/>
      <w:r>
        <w:rPr>
          <w:rFonts w:ascii="Times New Roman" w:eastAsia="Times New Roman" w:hAnsi="Times New Roman" w:cs="Times New Roman"/>
          <w:color w:val="000000"/>
          <w:sz w:val="28"/>
          <w:szCs w:val="28"/>
        </w:rPr>
        <w:t>Saja</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Ammari</w:t>
      </w:r>
      <w:proofErr w:type="spellEnd"/>
      <w:r>
        <w:rPr>
          <w:rFonts w:ascii="Times New Roman" w:eastAsia="Times New Roman" w:hAnsi="Times New Roman" w:cs="Times New Roman"/>
          <w:color w:val="000000"/>
          <w:sz w:val="28"/>
          <w:szCs w:val="28"/>
        </w:rPr>
        <w:t>, Abdullah Ramadan</w:t>
      </w:r>
    </w:p>
    <w:sectPr w:rsidR="00DE5C6A">
      <w:pgSz w:w="12240" w:h="15840"/>
      <w:pgMar w:top="76" w:right="300" w:bottom="1500" w:left="63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C6A"/>
    <w:rsid w:val="00DB7FCA"/>
    <w:rsid w:val="00DE5C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267D"/>
  <w15:docId w15:val="{C8E54EC2-3D56-4766-A0CA-533230992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620</Words>
  <Characters>3536</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2</cp:revision>
  <dcterms:created xsi:type="dcterms:W3CDTF">2025-08-23T18:42:00Z</dcterms:created>
  <dcterms:modified xsi:type="dcterms:W3CDTF">2025-08-23T18:52:00Z</dcterms:modified>
</cp:coreProperties>
</file>