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3B128" w14:textId="77777777" w:rsidR="00DA010C" w:rsidRDefault="00DA01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80" w:rightFromText="180" w:vertAnchor="page" w:horzAnchor="margin" w:tblpXSpec="center" w:tblpY="351"/>
        <w:tblW w:w="1105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10"/>
        <w:gridCol w:w="5400"/>
        <w:gridCol w:w="3042"/>
      </w:tblGrid>
      <w:tr w:rsidR="00DA010C" w14:paraId="1453B12E" w14:textId="77777777">
        <w:trPr>
          <w:trHeight w:val="1703"/>
        </w:trPr>
        <w:tc>
          <w:tcPr>
            <w:tcW w:w="2610" w:type="dxa"/>
            <w:tcBorders>
              <w:bottom w:val="single" w:sz="4" w:space="0" w:color="000000"/>
            </w:tcBorders>
          </w:tcPr>
          <w:p w14:paraId="26006064" w14:textId="77777777" w:rsidR="00250575" w:rsidRDefault="0025057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519872E1" w14:textId="7EFE8032" w:rsidR="00250575" w:rsidRDefault="00250575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14:paraId="1453B129" w14:textId="1E05ADD6" w:rsidR="00DA010C" w:rsidRDefault="00DA010C">
            <w:pPr>
              <w:spacing w:after="0" w:line="240" w:lineRule="auto"/>
              <w:rPr>
                <w:b/>
                <w:sz w:val="32"/>
                <w:szCs w:val="32"/>
              </w:rPr>
            </w:pPr>
          </w:p>
        </w:tc>
        <w:tc>
          <w:tcPr>
            <w:tcW w:w="5400" w:type="dxa"/>
            <w:tcBorders>
              <w:bottom w:val="single" w:sz="4" w:space="0" w:color="000000"/>
            </w:tcBorders>
            <w:vAlign w:val="bottom"/>
          </w:tcPr>
          <w:p w14:paraId="439D67A8" w14:textId="60F11B30" w:rsidR="00580981" w:rsidRDefault="00580981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1453B1B5" wp14:editId="004796F7">
                  <wp:simplePos x="0" y="0"/>
                  <wp:positionH relativeFrom="column">
                    <wp:posOffset>1260475</wp:posOffset>
                  </wp:positionH>
                  <wp:positionV relativeFrom="paragraph">
                    <wp:posOffset>-80010</wp:posOffset>
                  </wp:positionV>
                  <wp:extent cx="577850" cy="615950"/>
                  <wp:effectExtent l="0" t="0" r="0" b="0"/>
                  <wp:wrapSquare wrapText="bothSides" distT="0" distB="0" distL="114300" distR="114300"/>
                  <wp:docPr id="10" name="image5.png" descr="Description: A black background with blue 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Description: A black background with blue text&#10;&#10;Description automatically generated"/>
                          <pic:cNvPicPr preferRelativeResize="0"/>
                        </pic:nvPicPr>
                        <pic:blipFill>
                          <a:blip r:embed="rId5"/>
                          <a:srcRect r="74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615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8BE94C" w14:textId="05FA15BB" w:rsidR="00580981" w:rsidRDefault="00580981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14:paraId="22ED9D91" w14:textId="77777777" w:rsidR="00580981" w:rsidRDefault="00580981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14:paraId="1453B12B" w14:textId="67C84E8A" w:rsidR="00DA010C" w:rsidRPr="00580981" w:rsidRDefault="00EE045F" w:rsidP="00580981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Rosary School – Marj </w:t>
            </w:r>
            <w:proofErr w:type="spellStart"/>
            <w:r>
              <w:rPr>
                <w:b/>
                <w:sz w:val="32"/>
                <w:szCs w:val="32"/>
              </w:rPr>
              <w:t>Elhamam</w:t>
            </w:r>
            <w:proofErr w:type="spellEnd"/>
          </w:p>
          <w:p w14:paraId="1453B12C" w14:textId="387078FC" w:rsidR="00DA010C" w:rsidRDefault="00256261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7E: </w:t>
            </w:r>
            <w:r w:rsidR="00EE045F">
              <w:rPr>
                <w:sz w:val="32"/>
                <w:szCs w:val="32"/>
              </w:rPr>
              <w:t>Study Sheet</w:t>
            </w:r>
          </w:p>
        </w:tc>
        <w:tc>
          <w:tcPr>
            <w:tcW w:w="3042" w:type="dxa"/>
            <w:tcBorders>
              <w:bottom w:val="single" w:sz="4" w:space="0" w:color="000000"/>
            </w:tcBorders>
          </w:tcPr>
          <w:p w14:paraId="1453B12D" w14:textId="3D4A3DD6" w:rsidR="00DA010C" w:rsidRDefault="00DA010C">
            <w:pPr>
              <w:spacing w:after="0" w:line="240" w:lineRule="auto"/>
              <w:rPr>
                <w:b/>
                <w:sz w:val="32"/>
                <w:szCs w:val="32"/>
              </w:rPr>
            </w:pPr>
          </w:p>
        </w:tc>
      </w:tr>
      <w:tr w:rsidR="00DA010C" w14:paraId="1453B132" w14:textId="77777777">
        <w:trPr>
          <w:trHeight w:val="623"/>
        </w:trPr>
        <w:tc>
          <w:tcPr>
            <w:tcW w:w="8010" w:type="dxa"/>
            <w:gridSpan w:val="2"/>
            <w:tcBorders>
              <w:top w:val="single" w:sz="4" w:space="0" w:color="000000"/>
            </w:tcBorders>
            <w:vAlign w:val="center"/>
          </w:tcPr>
          <w:p w14:paraId="1453B12F" w14:textId="77777777" w:rsidR="00DA010C" w:rsidRDefault="00DA010C">
            <w:pPr>
              <w:spacing w:after="0" w:line="240" w:lineRule="auto"/>
              <w:rPr>
                <w:sz w:val="32"/>
                <w:szCs w:val="32"/>
              </w:rPr>
            </w:pPr>
          </w:p>
          <w:p w14:paraId="1453B130" w14:textId="77777777" w:rsidR="00DA010C" w:rsidRDefault="00EE045F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Name: _________________</w:t>
            </w:r>
          </w:p>
        </w:tc>
        <w:tc>
          <w:tcPr>
            <w:tcW w:w="3042" w:type="dxa"/>
            <w:tcBorders>
              <w:top w:val="single" w:sz="4" w:space="0" w:color="000000"/>
            </w:tcBorders>
            <w:vAlign w:val="center"/>
          </w:tcPr>
          <w:p w14:paraId="1453B131" w14:textId="5D7CCD9F" w:rsidR="00DA010C" w:rsidRDefault="00EE045F">
            <w:pPr>
              <w:spacing w:after="0" w:line="240" w:lineRule="auto"/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 xml:space="preserve">Date:    /     </w:t>
            </w:r>
            <w:proofErr w:type="gramEnd"/>
            <w:r>
              <w:rPr>
                <w:sz w:val="32"/>
                <w:szCs w:val="32"/>
              </w:rPr>
              <w:t xml:space="preserve"> / 202</w:t>
            </w:r>
            <w:r w:rsidR="00256261">
              <w:rPr>
                <w:sz w:val="32"/>
                <w:szCs w:val="32"/>
              </w:rPr>
              <w:t>5</w:t>
            </w:r>
          </w:p>
        </w:tc>
      </w:tr>
      <w:tr w:rsidR="00DA010C" w14:paraId="1453B135" w14:textId="77777777">
        <w:trPr>
          <w:trHeight w:val="380"/>
        </w:trPr>
        <w:tc>
          <w:tcPr>
            <w:tcW w:w="8010" w:type="dxa"/>
            <w:gridSpan w:val="2"/>
            <w:vAlign w:val="center"/>
          </w:tcPr>
          <w:p w14:paraId="1453B133" w14:textId="77777777" w:rsidR="00DA010C" w:rsidRDefault="00EE045F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Grade: 6 </w:t>
            </w:r>
            <w:proofErr w:type="gramStart"/>
            <w:r>
              <w:rPr>
                <w:sz w:val="32"/>
                <w:szCs w:val="32"/>
              </w:rPr>
              <w:t>( A</w:t>
            </w:r>
            <w:proofErr w:type="gramEnd"/>
            <w:r>
              <w:rPr>
                <w:sz w:val="32"/>
                <w:szCs w:val="32"/>
              </w:rPr>
              <w:t>,</w:t>
            </w:r>
            <w:proofErr w:type="gramStart"/>
            <w:r>
              <w:rPr>
                <w:sz w:val="32"/>
                <w:szCs w:val="32"/>
              </w:rPr>
              <w:t>B,C</w:t>
            </w:r>
            <w:proofErr w:type="gramEnd"/>
            <w:r>
              <w:rPr>
                <w:sz w:val="32"/>
                <w:szCs w:val="32"/>
              </w:rPr>
              <w:t>,</w:t>
            </w:r>
            <w:proofErr w:type="gramStart"/>
            <w:r>
              <w:rPr>
                <w:sz w:val="32"/>
                <w:szCs w:val="32"/>
              </w:rPr>
              <w:t>D,E</w:t>
            </w:r>
            <w:proofErr w:type="gramEnd"/>
            <w:r>
              <w:rPr>
                <w:sz w:val="32"/>
                <w:szCs w:val="32"/>
              </w:rPr>
              <w:t>)</w:t>
            </w:r>
          </w:p>
        </w:tc>
        <w:tc>
          <w:tcPr>
            <w:tcW w:w="3042" w:type="dxa"/>
            <w:vAlign w:val="center"/>
          </w:tcPr>
          <w:p w14:paraId="1453B134" w14:textId="77777777" w:rsidR="00DA010C" w:rsidRDefault="00EE045F">
            <w:pPr>
              <w:spacing w:after="0" w:line="240" w:lineRule="auto"/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Subject :</w:t>
            </w:r>
            <w:proofErr w:type="gramEnd"/>
            <w:r>
              <w:rPr>
                <w:sz w:val="32"/>
                <w:szCs w:val="32"/>
              </w:rPr>
              <w:t xml:space="preserve"> Science</w:t>
            </w:r>
          </w:p>
        </w:tc>
      </w:tr>
    </w:tbl>
    <w:p w14:paraId="1453B136" w14:textId="77777777" w:rsidR="00DA010C" w:rsidRDefault="00DA010C">
      <w:pPr>
        <w:rPr>
          <w:b/>
          <w:sz w:val="32"/>
          <w:szCs w:val="32"/>
        </w:rPr>
      </w:pPr>
    </w:p>
    <w:p w14:paraId="1453B137" w14:textId="77777777" w:rsidR="00DA010C" w:rsidRDefault="00EE04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7E: Mixtures &amp; separation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1453B1B9" wp14:editId="1453B1BA">
                <wp:simplePos x="0" y="0"/>
                <wp:positionH relativeFrom="column">
                  <wp:posOffset>-101599</wp:posOffset>
                </wp:positionH>
                <wp:positionV relativeFrom="paragraph">
                  <wp:posOffset>254000</wp:posOffset>
                </wp:positionV>
                <wp:extent cx="1298575" cy="35560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3063" y="3608550"/>
                          <a:ext cx="1285875" cy="3429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53B1D5" w14:textId="77777777" w:rsidR="00DA010C" w:rsidRDefault="00DA010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254000</wp:posOffset>
                </wp:positionV>
                <wp:extent cx="1298575" cy="355600"/>
                <wp:effectExtent b="0" l="0" r="0" t="0"/>
                <wp:wrapNone/>
                <wp:docPr id="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8575" cy="355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453B138" w14:textId="77777777" w:rsidR="00DA010C" w:rsidRDefault="00EE045F">
      <w:pPr>
        <w:rPr>
          <w:b/>
          <w:sz w:val="28"/>
          <w:szCs w:val="28"/>
        </w:rPr>
      </w:pPr>
      <w:r>
        <w:rPr>
          <w:b/>
          <w:sz w:val="28"/>
          <w:szCs w:val="28"/>
        </w:rPr>
        <w:t>7Ea: mixtures.</w:t>
      </w:r>
    </w:p>
    <w:p w14:paraId="1453B139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t xml:space="preserve">A mixture consists of two or more substances </w:t>
      </w:r>
      <w:proofErr w:type="gramStart"/>
      <w:r>
        <w:rPr>
          <w:sz w:val="28"/>
          <w:szCs w:val="28"/>
        </w:rPr>
        <w:t>mixed together</w:t>
      </w:r>
      <w:proofErr w:type="gramEnd"/>
      <w:r>
        <w:rPr>
          <w:sz w:val="28"/>
          <w:szCs w:val="28"/>
        </w:rPr>
        <w:t>. The substances in a mixture can often be separated from each other.</w:t>
      </w:r>
    </w:p>
    <w:p w14:paraId="1453B13A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t>Example</w:t>
      </w:r>
      <w:r>
        <w:rPr>
          <w:sz w:val="28"/>
          <w:szCs w:val="28"/>
        </w:rPr>
        <w:t>🡪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Waste water</w:t>
      </w:r>
      <w:proofErr w:type="gramEnd"/>
      <w:r>
        <w:rPr>
          <w:sz w:val="28"/>
          <w:szCs w:val="28"/>
        </w:rPr>
        <w:t xml:space="preserve"> is not a </w:t>
      </w:r>
      <w:r>
        <w:rPr>
          <w:b/>
          <w:sz w:val="28"/>
          <w:szCs w:val="28"/>
        </w:rPr>
        <w:t>pure</w:t>
      </w:r>
      <w:r>
        <w:rPr>
          <w:sz w:val="28"/>
          <w:szCs w:val="28"/>
        </w:rPr>
        <w:t xml:space="preserve"> substance. It is a </w:t>
      </w:r>
      <w:r>
        <w:rPr>
          <w:b/>
          <w:sz w:val="28"/>
          <w:szCs w:val="28"/>
        </w:rPr>
        <w:t>mixture</w:t>
      </w:r>
      <w:r>
        <w:rPr>
          <w:sz w:val="28"/>
          <w:szCs w:val="28"/>
        </w:rPr>
        <w:t xml:space="preserve"> of water and solid substances.</w:t>
      </w:r>
    </w:p>
    <w:p w14:paraId="1453B13B" w14:textId="77777777" w:rsidR="00DA010C" w:rsidRDefault="00EE045F">
      <w:pPr>
        <w:rPr>
          <w:b/>
          <w:sz w:val="28"/>
          <w:szCs w:val="28"/>
        </w:rPr>
      </w:pPr>
      <w:r>
        <w:rPr>
          <w:b/>
          <w:sz w:val="28"/>
          <w:szCs w:val="28"/>
        </w:rPr>
        <w:t>There are different kinds of mixtures:</w:t>
      </w:r>
    </w:p>
    <w:p w14:paraId="1453B13C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t>1)</w:t>
      </w:r>
      <w:r>
        <w:rPr>
          <w:b/>
          <w:sz w:val="28"/>
          <w:szCs w:val="28"/>
        </w:rPr>
        <w:t xml:space="preserve"> Suspension</w:t>
      </w:r>
      <w:r>
        <w:rPr>
          <w:sz w:val="28"/>
          <w:szCs w:val="28"/>
        </w:rPr>
        <w:t xml:space="preserve"> is a mixture of two substances that separate if the mixture is </w:t>
      </w:r>
      <w:r>
        <w:rPr>
          <w:b/>
          <w:sz w:val="28"/>
          <w:szCs w:val="28"/>
        </w:rPr>
        <w:t xml:space="preserve">not </w:t>
      </w:r>
      <w:r>
        <w:rPr>
          <w:sz w:val="28"/>
          <w:szCs w:val="28"/>
        </w:rPr>
        <w:t>stirred. These two substances are often solids and liquids.</w:t>
      </w:r>
    </w:p>
    <w:p w14:paraId="1453B13D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t>The solids settle out of the mixture over time.</w:t>
      </w:r>
    </w:p>
    <w:p w14:paraId="1453B13E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t>Example</w:t>
      </w:r>
      <w:r>
        <w:rPr>
          <w:sz w:val="28"/>
          <w:szCs w:val="28"/>
        </w:rPr>
        <w:t>🡪</w:t>
      </w:r>
      <w:r>
        <w:rPr>
          <w:sz w:val="28"/>
          <w:szCs w:val="28"/>
        </w:rPr>
        <w:t xml:space="preserve"> sand mixed with water</w:t>
      </w:r>
    </w:p>
    <w:p w14:paraId="1453B13F" w14:textId="77777777" w:rsidR="00DA010C" w:rsidRDefault="00EE045F">
      <w:pPr>
        <w:rPr>
          <w:sz w:val="28"/>
          <w:szCs w:val="28"/>
        </w:rPr>
      </w:pPr>
      <w:r>
        <w:rPr>
          <w:b/>
          <w:sz w:val="28"/>
          <w:szCs w:val="28"/>
        </w:rPr>
        <w:t>Filtration</w:t>
      </w:r>
      <w:r>
        <w:rPr>
          <w:sz w:val="28"/>
          <w:szCs w:val="28"/>
        </w:rPr>
        <w:t xml:space="preserve"> is the process by which insoluble solids (</w:t>
      </w:r>
      <w:r>
        <w:rPr>
          <w:b/>
          <w:sz w:val="28"/>
          <w:szCs w:val="28"/>
        </w:rPr>
        <w:t>residue</w:t>
      </w:r>
      <w:r>
        <w:rPr>
          <w:sz w:val="28"/>
          <w:szCs w:val="28"/>
        </w:rPr>
        <w:t>) can be removed from a liquid (</w:t>
      </w:r>
      <w:r>
        <w:rPr>
          <w:b/>
          <w:sz w:val="28"/>
          <w:szCs w:val="28"/>
        </w:rPr>
        <w:t>the filtrate</w:t>
      </w:r>
      <w:r>
        <w:rPr>
          <w:sz w:val="28"/>
          <w:szCs w:val="28"/>
        </w:rPr>
        <w:t xml:space="preserve">) by using </w:t>
      </w:r>
      <w:r>
        <w:rPr>
          <w:b/>
          <w:sz w:val="28"/>
          <w:szCs w:val="28"/>
        </w:rPr>
        <w:t>filter paper</w:t>
      </w:r>
      <w:r>
        <w:rPr>
          <w:sz w:val="28"/>
          <w:szCs w:val="28"/>
        </w:rPr>
        <w:t>.</w:t>
      </w:r>
    </w:p>
    <w:p w14:paraId="1453B140" w14:textId="77777777" w:rsidR="00DA010C" w:rsidRDefault="00EE045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453B1BB" wp14:editId="1453B1BC">
            <wp:extent cx="2283069" cy="2344893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3069" cy="2344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53B141" w14:textId="77777777" w:rsidR="00DA010C" w:rsidRDefault="00EE045F">
      <w:pPr>
        <w:rPr>
          <w:b/>
          <w:sz w:val="28"/>
          <w:szCs w:val="28"/>
        </w:rPr>
      </w:pPr>
      <w:r>
        <w:rPr>
          <w:b/>
          <w:sz w:val="28"/>
          <w:szCs w:val="28"/>
        </w:rPr>
        <w:t>Note: Suspension can be separated using the filtration method.</w:t>
      </w:r>
    </w:p>
    <w:p w14:paraId="1453B142" w14:textId="77777777" w:rsidR="00DA010C" w:rsidRDefault="00DA010C">
      <w:pPr>
        <w:rPr>
          <w:sz w:val="28"/>
          <w:szCs w:val="28"/>
        </w:rPr>
      </w:pPr>
    </w:p>
    <w:p w14:paraId="1453B143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b/>
          <w:sz w:val="28"/>
          <w:szCs w:val="28"/>
        </w:rPr>
        <w:t xml:space="preserve"> Colloid</w:t>
      </w:r>
      <w:r>
        <w:rPr>
          <w:sz w:val="28"/>
          <w:szCs w:val="28"/>
        </w:rPr>
        <w:t xml:space="preserve"> is a mixture of </w:t>
      </w:r>
      <w:proofErr w:type="gramStart"/>
      <w:r>
        <w:rPr>
          <w:sz w:val="28"/>
          <w:szCs w:val="28"/>
        </w:rPr>
        <w:t>a solid</w:t>
      </w:r>
      <w:proofErr w:type="gramEnd"/>
      <w:r>
        <w:rPr>
          <w:sz w:val="28"/>
          <w:szCs w:val="28"/>
        </w:rPr>
        <w:t xml:space="preserve">, liquid, or gas in a solid liquid or gas, where substances do not settle out if left to stand. The mixture looks </w:t>
      </w:r>
      <w:r>
        <w:rPr>
          <w:b/>
          <w:sz w:val="28"/>
          <w:szCs w:val="28"/>
        </w:rPr>
        <w:t>cloudy</w:t>
      </w:r>
      <w:r>
        <w:rPr>
          <w:sz w:val="28"/>
          <w:szCs w:val="28"/>
        </w:rPr>
        <w:t xml:space="preserve"> or </w:t>
      </w:r>
      <w:r>
        <w:rPr>
          <w:b/>
          <w:sz w:val="28"/>
          <w:szCs w:val="28"/>
        </w:rPr>
        <w:t>opaque</w:t>
      </w:r>
      <w:r>
        <w:rPr>
          <w:sz w:val="28"/>
          <w:szCs w:val="28"/>
        </w:rPr>
        <w:t>.</w:t>
      </w:r>
    </w:p>
    <w:p w14:paraId="1453B144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t>Example</w:t>
      </w:r>
      <w:r>
        <w:rPr>
          <w:sz w:val="28"/>
          <w:szCs w:val="28"/>
        </w:rPr>
        <w:t>🡪</w:t>
      </w:r>
      <w:r>
        <w:rPr>
          <w:sz w:val="28"/>
          <w:szCs w:val="28"/>
        </w:rPr>
        <w:t xml:space="preserve"> milk and paint.</w:t>
      </w:r>
    </w:p>
    <w:p w14:paraId="1453B145" w14:textId="77777777" w:rsidR="00DA010C" w:rsidRDefault="00EE045F">
      <w:pPr>
        <w:rPr>
          <w:sz w:val="28"/>
          <w:szCs w:val="28"/>
        </w:rPr>
      </w:pPr>
      <w:r>
        <w:rPr>
          <w:b/>
          <w:sz w:val="28"/>
          <w:szCs w:val="28"/>
        </w:rPr>
        <w:t>*Question</w:t>
      </w:r>
      <w:r>
        <w:rPr>
          <w:sz w:val="28"/>
          <w:szCs w:val="28"/>
        </w:rPr>
        <w:t>: Give three other examples of colloids.</w:t>
      </w:r>
    </w:p>
    <w:p w14:paraId="1453B146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1453B147" w14:textId="77777777" w:rsidR="00DA010C" w:rsidRDefault="00EE045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453B1BD" wp14:editId="1453B1BE">
            <wp:extent cx="3732646" cy="1521412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2646" cy="15214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53B148" w14:textId="77777777" w:rsidR="00DA010C" w:rsidRDefault="00EE045F">
      <w:pPr>
        <w:rPr>
          <w:b/>
          <w:sz w:val="28"/>
          <w:szCs w:val="28"/>
        </w:rPr>
      </w:pPr>
      <w:r>
        <w:rPr>
          <w:sz w:val="28"/>
          <w:szCs w:val="28"/>
        </w:rPr>
        <w:t>3</w:t>
      </w:r>
      <w:proofErr w:type="gramStart"/>
      <w:r>
        <w:rPr>
          <w:sz w:val="28"/>
          <w:szCs w:val="28"/>
        </w:rPr>
        <w:t>)  A</w:t>
      </w:r>
      <w:proofErr w:type="gramEnd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Solution</w:t>
      </w:r>
      <w:r>
        <w:rPr>
          <w:sz w:val="28"/>
          <w:szCs w:val="28"/>
        </w:rPr>
        <w:t xml:space="preserve"> is a mixture in which solids dissolve in liquids, and the mixture is clear </w:t>
      </w:r>
      <w:r>
        <w:rPr>
          <w:b/>
          <w:sz w:val="28"/>
          <w:szCs w:val="28"/>
        </w:rPr>
        <w:t>(transparent).</w:t>
      </w:r>
    </w:p>
    <w:p w14:paraId="1453B149" w14:textId="77777777" w:rsidR="00DA010C" w:rsidRDefault="00DA010C">
      <w:pPr>
        <w:rPr>
          <w:b/>
          <w:sz w:val="28"/>
          <w:szCs w:val="28"/>
        </w:rPr>
      </w:pPr>
    </w:p>
    <w:p w14:paraId="1453B14A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t>**</w:t>
      </w:r>
      <w:proofErr w:type="gramStart"/>
      <w:r>
        <w:rPr>
          <w:sz w:val="28"/>
          <w:szCs w:val="28"/>
        </w:rPr>
        <w:t>Waste water</w:t>
      </w:r>
      <w:proofErr w:type="gramEnd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contains</w:t>
      </w:r>
      <w:r>
        <w:rPr>
          <w:sz w:val="28"/>
          <w:szCs w:val="28"/>
        </w:rPr>
        <w:t xml:space="preserve"> large solids such as leaves, rubbish and lumps of human waste in addition to small solids.</w:t>
      </w:r>
    </w:p>
    <w:p w14:paraId="1453B14B" w14:textId="77777777" w:rsidR="00DA010C" w:rsidRDefault="00EE045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The stages of </w:t>
      </w:r>
      <w:proofErr w:type="gramStart"/>
      <w:r>
        <w:rPr>
          <w:b/>
          <w:sz w:val="28"/>
          <w:szCs w:val="28"/>
        </w:rPr>
        <w:t>waste water</w:t>
      </w:r>
      <w:proofErr w:type="gramEnd"/>
      <w:r>
        <w:rPr>
          <w:b/>
          <w:sz w:val="28"/>
          <w:szCs w:val="28"/>
        </w:rPr>
        <w:t xml:space="preserve"> treatment:</w:t>
      </w:r>
    </w:p>
    <w:p w14:paraId="1453B14C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proofErr w:type="gramStart"/>
      <w:r>
        <w:rPr>
          <w:sz w:val="28"/>
          <w:szCs w:val="28"/>
        </w:rPr>
        <w:t>Waste water</w:t>
      </w:r>
      <w:proofErr w:type="gramEnd"/>
      <w:r>
        <w:rPr>
          <w:sz w:val="28"/>
          <w:szCs w:val="28"/>
        </w:rPr>
        <w:t xml:space="preserve"> from homes, offices, and street drains </w:t>
      </w:r>
      <w:proofErr w:type="gramStart"/>
      <w:r>
        <w:rPr>
          <w:sz w:val="28"/>
          <w:szCs w:val="28"/>
        </w:rPr>
        <w:t>passes</w:t>
      </w:r>
      <w:proofErr w:type="gramEnd"/>
      <w:r>
        <w:rPr>
          <w:sz w:val="28"/>
          <w:szCs w:val="28"/>
        </w:rPr>
        <w:t xml:space="preserve"> through a screen, which acts as a sieve to remove large solids.</w:t>
      </w:r>
    </w:p>
    <w:p w14:paraId="1453B14D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t>2) Water is passed through filters (filtration) or by using settlement to remove smaller solids.</w:t>
      </w:r>
    </w:p>
    <w:p w14:paraId="1453B14E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t>3) Water is treated with chemicals to clump the finest solids.</w:t>
      </w:r>
    </w:p>
    <w:p w14:paraId="1453B14F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t xml:space="preserve">4) Clumps are removed </w:t>
      </w:r>
      <w:proofErr w:type="gramStart"/>
      <w:r>
        <w:rPr>
          <w:sz w:val="28"/>
          <w:szCs w:val="28"/>
        </w:rPr>
        <w:t>by using</w:t>
      </w:r>
      <w:proofErr w:type="gramEnd"/>
      <w:r>
        <w:rPr>
          <w:sz w:val="28"/>
          <w:szCs w:val="28"/>
        </w:rPr>
        <w:t xml:space="preserve"> filtration or settlement.</w:t>
      </w:r>
    </w:p>
    <w:p w14:paraId="1453B150" w14:textId="77777777" w:rsidR="00DA010C" w:rsidRDefault="00EE045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  <w:u w:val="single"/>
        </w:rPr>
        <w:t>Questions</w:t>
      </w:r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</w:t>
      </w:r>
    </w:p>
    <w:p w14:paraId="1453B151" w14:textId="77777777" w:rsidR="00DA010C" w:rsidRDefault="00EE045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Course </w:t>
      </w:r>
      <w:proofErr w:type="gramStart"/>
      <w:r>
        <w:rPr>
          <w:b/>
          <w:sz w:val="28"/>
          <w:szCs w:val="28"/>
        </w:rPr>
        <w:t>book :</w:t>
      </w:r>
      <w:proofErr w:type="gramEnd"/>
      <w:r>
        <w:rPr>
          <w:b/>
          <w:sz w:val="28"/>
          <w:szCs w:val="28"/>
        </w:rPr>
        <w:t xml:space="preserve"> Q3, Q5 &amp; Q6 pages 72 &amp; 73.  </w:t>
      </w:r>
    </w:p>
    <w:p w14:paraId="1453B152" w14:textId="77777777" w:rsidR="00DA010C" w:rsidRDefault="00EE045F">
      <w:pPr>
        <w:rPr>
          <w:b/>
          <w:sz w:val="28"/>
          <w:szCs w:val="28"/>
        </w:rPr>
      </w:pPr>
      <w:r>
        <w:rPr>
          <w:b/>
          <w:sz w:val="28"/>
          <w:szCs w:val="28"/>
        </w:rPr>
        <w:t>Workbook pages 53 &amp; 54.</w:t>
      </w:r>
    </w:p>
    <w:p w14:paraId="1453B153" w14:textId="77777777" w:rsidR="00DA010C" w:rsidRDefault="00DA010C">
      <w:pPr>
        <w:rPr>
          <w:b/>
          <w:sz w:val="28"/>
          <w:szCs w:val="28"/>
        </w:rPr>
      </w:pPr>
    </w:p>
    <w:p w14:paraId="1453B154" w14:textId="77777777" w:rsidR="00DA010C" w:rsidRDefault="00DA010C">
      <w:pPr>
        <w:rPr>
          <w:b/>
          <w:sz w:val="28"/>
          <w:szCs w:val="28"/>
        </w:rPr>
      </w:pPr>
    </w:p>
    <w:p w14:paraId="1453B155" w14:textId="77777777" w:rsidR="00DA010C" w:rsidRDefault="00DA010C">
      <w:pPr>
        <w:rPr>
          <w:b/>
          <w:sz w:val="28"/>
          <w:szCs w:val="28"/>
        </w:rPr>
      </w:pPr>
    </w:p>
    <w:p w14:paraId="1453B156" w14:textId="77777777" w:rsidR="00DA010C" w:rsidRDefault="00EE045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7Eb: solutions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1453B1BF" wp14:editId="1453B1C0">
                <wp:simplePos x="0" y="0"/>
                <wp:positionH relativeFrom="column">
                  <wp:posOffset>-101599</wp:posOffset>
                </wp:positionH>
                <wp:positionV relativeFrom="paragraph">
                  <wp:posOffset>-88899</wp:posOffset>
                </wp:positionV>
                <wp:extent cx="1250950" cy="37465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6875" y="3599025"/>
                          <a:ext cx="1238250" cy="3619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53B1D6" w14:textId="77777777" w:rsidR="00DA010C" w:rsidRDefault="00DA010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-88899</wp:posOffset>
                </wp:positionV>
                <wp:extent cx="1250950" cy="374650"/>
                <wp:effectExtent b="0" l="0" r="0" t="0"/>
                <wp:wrapNone/>
                <wp:docPr id="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0950" cy="374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453B157" w14:textId="77777777" w:rsidR="00DA010C" w:rsidRDefault="00EE045F">
      <w:r>
        <w:rPr>
          <w:sz w:val="28"/>
          <w:szCs w:val="28"/>
        </w:rPr>
        <w:t xml:space="preserve">Some solids dissolve in water to make a solution. These solids are </w:t>
      </w:r>
      <w:r>
        <w:rPr>
          <w:b/>
          <w:sz w:val="28"/>
          <w:szCs w:val="28"/>
        </w:rPr>
        <w:t>soluble</w:t>
      </w:r>
      <w:r>
        <w:rPr>
          <w:sz w:val="28"/>
          <w:szCs w:val="28"/>
        </w:rPr>
        <w:t xml:space="preserve">. A solution is made from a </w:t>
      </w:r>
      <w:r>
        <w:rPr>
          <w:b/>
          <w:sz w:val="28"/>
          <w:szCs w:val="28"/>
        </w:rPr>
        <w:t>solute</w:t>
      </w:r>
      <w:r>
        <w:rPr>
          <w:sz w:val="28"/>
          <w:szCs w:val="28"/>
        </w:rPr>
        <w:t xml:space="preserve"> (usually a solid) and a </w:t>
      </w:r>
      <w:r>
        <w:rPr>
          <w:b/>
          <w:sz w:val="28"/>
          <w:szCs w:val="28"/>
        </w:rPr>
        <w:t>solvent</w:t>
      </w:r>
      <w:r>
        <w:rPr>
          <w:sz w:val="28"/>
          <w:szCs w:val="28"/>
        </w:rPr>
        <w:t xml:space="preserve"> (liquid). Some gases, such as oxygen and carbon dioxide, can also dissolve in water.</w:t>
      </w:r>
      <w:r>
        <w:t xml:space="preserve"> </w:t>
      </w:r>
    </w:p>
    <w:p w14:paraId="1453B158" w14:textId="77777777" w:rsidR="00DA010C" w:rsidRDefault="00EE045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453B1C1" wp14:editId="1453B1C2">
            <wp:extent cx="5667375" cy="192405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53B159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t xml:space="preserve">Substances that do not dissolve in a solvent are </w:t>
      </w:r>
      <w:r>
        <w:rPr>
          <w:b/>
          <w:sz w:val="28"/>
          <w:szCs w:val="28"/>
        </w:rPr>
        <w:t>insoluble</w:t>
      </w:r>
      <w:r>
        <w:rPr>
          <w:sz w:val="28"/>
          <w:szCs w:val="28"/>
        </w:rPr>
        <w:t>. When an insoluble substance is mixed with water, the mixture formed may be a suspension or a colloid.</w:t>
      </w:r>
    </w:p>
    <w:p w14:paraId="1453B15A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t xml:space="preserve"> The total</w:t>
      </w:r>
      <w:r>
        <w:rPr>
          <w:b/>
          <w:sz w:val="28"/>
          <w:szCs w:val="28"/>
        </w:rPr>
        <w:t xml:space="preserve"> mass</w:t>
      </w:r>
      <w:r>
        <w:rPr>
          <w:sz w:val="28"/>
          <w:szCs w:val="28"/>
        </w:rPr>
        <w:t xml:space="preserve"> of a solution equals the mass of solvent added to the mass of solute.</w:t>
      </w:r>
    </w:p>
    <w:p w14:paraId="1453B15B" w14:textId="77777777" w:rsidR="00DA010C" w:rsidRDefault="00EE045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453B1C3" wp14:editId="1453B1C4">
            <wp:extent cx="6057900" cy="2750185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750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53B15C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t xml:space="preserve">The amount of solute dissolved a certain volume of solvent is the </w:t>
      </w:r>
      <w:r>
        <w:rPr>
          <w:b/>
          <w:sz w:val="28"/>
          <w:szCs w:val="28"/>
        </w:rPr>
        <w:t>concentration</w:t>
      </w:r>
      <w:r>
        <w:rPr>
          <w:sz w:val="28"/>
          <w:szCs w:val="28"/>
        </w:rPr>
        <w:t xml:space="preserve"> of the solution. The higher the concentration, the more solute is dissolved.</w:t>
      </w:r>
    </w:p>
    <w:p w14:paraId="1453B15D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t xml:space="preserve"> Water dissolves many different solutes. Other liquids (e.g. white spirit, ethanol) can also be used as solvents. Solutes that are insoluble in water may dissolve in other solvents.</w:t>
      </w:r>
    </w:p>
    <w:p w14:paraId="1453B15E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If you keep adding solutes to a solvent, you will get to a point where no more will dissolve. The solution is</w:t>
      </w:r>
      <w:r>
        <w:rPr>
          <w:b/>
          <w:sz w:val="28"/>
          <w:szCs w:val="28"/>
        </w:rPr>
        <w:t xml:space="preserve"> saturated</w:t>
      </w:r>
      <w:r>
        <w:rPr>
          <w:sz w:val="28"/>
          <w:szCs w:val="28"/>
        </w:rPr>
        <w:t xml:space="preserve"> with solute. More </w:t>
      </w:r>
      <w:proofErr w:type="gramStart"/>
      <w:r>
        <w:rPr>
          <w:sz w:val="28"/>
          <w:szCs w:val="28"/>
        </w:rPr>
        <w:t>solid</w:t>
      </w:r>
      <w:proofErr w:type="gramEnd"/>
      <w:r>
        <w:rPr>
          <w:sz w:val="28"/>
          <w:szCs w:val="28"/>
        </w:rPr>
        <w:t xml:space="preserve"> may dissolve if you add more </w:t>
      </w:r>
      <w:proofErr w:type="gramStart"/>
      <w:r>
        <w:rPr>
          <w:sz w:val="28"/>
          <w:szCs w:val="28"/>
        </w:rPr>
        <w:t>solvent</w:t>
      </w:r>
      <w:proofErr w:type="gramEnd"/>
      <w:r>
        <w:rPr>
          <w:sz w:val="28"/>
          <w:szCs w:val="28"/>
        </w:rPr>
        <w:t xml:space="preserve"> (e.g. water) or increase the temperature.</w:t>
      </w:r>
    </w:p>
    <w:p w14:paraId="1453B15F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t xml:space="preserve"> The </w:t>
      </w:r>
      <w:r>
        <w:rPr>
          <w:b/>
          <w:sz w:val="28"/>
          <w:szCs w:val="28"/>
        </w:rPr>
        <w:t>solubility</w:t>
      </w:r>
      <w:r>
        <w:rPr>
          <w:sz w:val="28"/>
          <w:szCs w:val="28"/>
        </w:rPr>
        <w:t xml:space="preserve"> of a solute is the amount that will dissolve in 100 g of a solvent at a particular temperature.</w:t>
      </w:r>
    </w:p>
    <w:p w14:paraId="1453B160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t xml:space="preserve"> The solubility depends on </w:t>
      </w:r>
    </w:p>
    <w:p w14:paraId="1453B161" w14:textId="77777777" w:rsidR="00DA010C" w:rsidRDefault="00EE04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The </w:t>
      </w:r>
      <w:proofErr w:type="gramStart"/>
      <w:r>
        <w:rPr>
          <w:b/>
          <w:color w:val="000000"/>
          <w:sz w:val="28"/>
          <w:szCs w:val="28"/>
        </w:rPr>
        <w:t>solvent</w:t>
      </w:r>
      <w:r>
        <w:rPr>
          <w:color w:val="000000"/>
          <w:sz w:val="28"/>
          <w:szCs w:val="28"/>
        </w:rPr>
        <w:t xml:space="preserve"> :</w:t>
      </w:r>
      <w:proofErr w:type="gramEnd"/>
      <w:r>
        <w:rPr>
          <w:color w:val="000000"/>
          <w:sz w:val="28"/>
          <w:szCs w:val="28"/>
        </w:rPr>
        <w:t xml:space="preserve"> </w:t>
      </w:r>
    </w:p>
    <w:p w14:paraId="1453B162" w14:textId="77777777" w:rsidR="00DA010C" w:rsidRDefault="00EE045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For example, 36 g of table salt will dissolve in water at</w:t>
      </w:r>
      <w:r>
        <w:rPr>
          <w:color w:val="000000"/>
        </w:rPr>
        <w:t xml:space="preserve"> </w:t>
      </w:r>
      <w:r>
        <w:rPr>
          <w:color w:val="000000"/>
          <w:sz w:val="28"/>
          <w:szCs w:val="28"/>
        </w:rPr>
        <w:t>20 °C but only 0.1 g will dissolve in ethanol at the same temperature.</w:t>
      </w:r>
    </w:p>
    <w:p w14:paraId="1453B163" w14:textId="77777777" w:rsidR="00DA010C" w:rsidRDefault="00EE04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Temperature</w:t>
      </w:r>
      <w:r>
        <w:rPr>
          <w:color w:val="000000"/>
          <w:sz w:val="28"/>
          <w:szCs w:val="28"/>
        </w:rPr>
        <w:t>: It usually increases with temperature.</w:t>
      </w:r>
    </w:p>
    <w:p w14:paraId="1453B164" w14:textId="77777777" w:rsidR="00DA010C" w:rsidRDefault="00EE045F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Question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The Solubility of blue copper sulfate is 40 grams per 100 grams of water at 60 degrees Celsius.</w:t>
      </w:r>
    </w:p>
    <w:p w14:paraId="1453B165" w14:textId="77777777" w:rsidR="00DA010C" w:rsidRDefault="00EE04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State the largest mass of copper sulfate that would dissolve </w:t>
      </w:r>
      <w:proofErr w:type="gramStart"/>
      <w:r>
        <w:rPr>
          <w:color w:val="000000"/>
          <w:sz w:val="28"/>
          <w:szCs w:val="28"/>
        </w:rPr>
        <w:t>in</w:t>
      </w:r>
      <w:proofErr w:type="gramEnd"/>
      <w:r>
        <w:rPr>
          <w:color w:val="000000"/>
          <w:sz w:val="28"/>
          <w:szCs w:val="28"/>
        </w:rPr>
        <w:t xml:space="preserve"> 300 grams of water at 60 degrees Celsius.</w:t>
      </w:r>
    </w:p>
    <w:p w14:paraId="1453B166" w14:textId="77777777" w:rsidR="00DA010C" w:rsidRDefault="00DA010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8"/>
          <w:szCs w:val="28"/>
        </w:rPr>
      </w:pPr>
    </w:p>
    <w:p w14:paraId="1453B167" w14:textId="77777777" w:rsidR="00DA010C" w:rsidRDefault="00DA010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8"/>
          <w:szCs w:val="28"/>
        </w:rPr>
      </w:pPr>
    </w:p>
    <w:p w14:paraId="1453B168" w14:textId="77777777" w:rsidR="00DA010C" w:rsidRDefault="00DA010C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</w:p>
    <w:p w14:paraId="1453B169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t>B) A saturated solution of copper sulfate at 60 degrees Celsius is cooled to 30 degrees Celsius. Describe what you see when the solution cools. Explain your answer.</w:t>
      </w:r>
    </w:p>
    <w:p w14:paraId="1453B16A" w14:textId="77777777" w:rsidR="00DA010C" w:rsidRDefault="00EE045F">
      <w:pPr>
        <w:spacing w:line="48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</w:t>
      </w:r>
      <w:proofErr w:type="gramStart"/>
      <w:r>
        <w:rPr>
          <w:sz w:val="28"/>
          <w:szCs w:val="28"/>
        </w:rPr>
        <w:t>_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Questions:</w:t>
      </w:r>
      <w:proofErr w:type="gramEnd"/>
    </w:p>
    <w:p w14:paraId="1453B16B" w14:textId="77777777" w:rsidR="00DA010C" w:rsidRDefault="00EE045F">
      <w:pPr>
        <w:spacing w:line="276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-Extra questions on copy book </w:t>
      </w:r>
    </w:p>
    <w:p w14:paraId="1453B16C" w14:textId="77777777" w:rsidR="00DA010C" w:rsidRDefault="00EE045F">
      <w:pPr>
        <w:rPr>
          <w:b/>
          <w:sz w:val="28"/>
          <w:szCs w:val="28"/>
        </w:rPr>
      </w:pPr>
      <w:r>
        <w:rPr>
          <w:b/>
          <w:sz w:val="28"/>
          <w:szCs w:val="28"/>
        </w:rPr>
        <w:t>- Course book: Q4 &amp; Q5 page 75</w:t>
      </w:r>
    </w:p>
    <w:p w14:paraId="1453B16D" w14:textId="77777777" w:rsidR="00DA010C" w:rsidRDefault="00EE045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- Work book page 55</w:t>
      </w:r>
    </w:p>
    <w:p w14:paraId="1453B16E" w14:textId="77777777" w:rsidR="00DA010C" w:rsidRDefault="00DA010C">
      <w:pPr>
        <w:rPr>
          <w:b/>
          <w:sz w:val="28"/>
          <w:szCs w:val="28"/>
        </w:rPr>
      </w:pPr>
    </w:p>
    <w:p w14:paraId="1453B16F" w14:textId="77777777" w:rsidR="00DA010C" w:rsidRDefault="00DA010C">
      <w:pPr>
        <w:rPr>
          <w:b/>
          <w:sz w:val="28"/>
          <w:szCs w:val="28"/>
        </w:rPr>
      </w:pPr>
    </w:p>
    <w:p w14:paraId="1453B170" w14:textId="77777777" w:rsidR="00DA010C" w:rsidRDefault="00EE045F">
      <w:pPr>
        <w:rPr>
          <w:b/>
          <w:sz w:val="28"/>
          <w:szCs w:val="28"/>
        </w:rPr>
      </w:pPr>
      <w:r>
        <w:rPr>
          <w:b/>
          <w:sz w:val="28"/>
          <w:szCs w:val="28"/>
        </w:rPr>
        <w:t>7Ec: Evaporation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1453B1C5" wp14:editId="1453B1C6">
                <wp:simplePos x="0" y="0"/>
                <wp:positionH relativeFrom="column">
                  <wp:posOffset>-101599</wp:posOffset>
                </wp:positionH>
                <wp:positionV relativeFrom="paragraph">
                  <wp:posOffset>-38099</wp:posOffset>
                </wp:positionV>
                <wp:extent cx="1441450" cy="29845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31625" y="3637125"/>
                          <a:ext cx="1428750" cy="2857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53B1D7" w14:textId="77777777" w:rsidR="00DA010C" w:rsidRDefault="00DA010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-38099</wp:posOffset>
                </wp:positionV>
                <wp:extent cx="1441450" cy="298450"/>
                <wp:effectExtent b="0" l="0" r="0" t="0"/>
                <wp:wrapNone/>
                <wp:docPr id="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1450" cy="298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453B171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During the evaporation of a solution, the </w:t>
      </w:r>
      <w:r>
        <w:rPr>
          <w:b/>
          <w:sz w:val="28"/>
          <w:szCs w:val="28"/>
        </w:rPr>
        <w:t>liquid</w:t>
      </w:r>
      <w:r>
        <w:rPr>
          <w:sz w:val="28"/>
          <w:szCs w:val="28"/>
        </w:rPr>
        <w:t xml:space="preserve"> turns into a </w:t>
      </w:r>
      <w:r>
        <w:rPr>
          <w:b/>
          <w:sz w:val="28"/>
          <w:szCs w:val="28"/>
        </w:rPr>
        <w:t>gas,</w:t>
      </w:r>
      <w:r>
        <w:rPr>
          <w:sz w:val="28"/>
          <w:szCs w:val="28"/>
        </w:rPr>
        <w:t xml:space="preserve"> which escapes into the air, </w:t>
      </w:r>
      <w:r>
        <w:rPr>
          <w:b/>
          <w:sz w:val="28"/>
          <w:szCs w:val="28"/>
        </w:rPr>
        <w:t>leaving behind</w:t>
      </w:r>
      <w:r>
        <w:rPr>
          <w:sz w:val="28"/>
          <w:szCs w:val="28"/>
        </w:rPr>
        <w:t xml:space="preserve"> the solids that were dissolved in it.</w:t>
      </w:r>
    </w:p>
    <w:p w14:paraId="1453B172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t>Evaporation is used to separate solid substances from a solution.</w:t>
      </w:r>
    </w:p>
    <w:p w14:paraId="1453B173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t>Example</w:t>
      </w:r>
      <w:proofErr w:type="gramStart"/>
      <w:r>
        <w:rPr>
          <w:sz w:val="28"/>
          <w:szCs w:val="28"/>
        </w:rPr>
        <w:t>🡪</w:t>
      </w:r>
      <w:r>
        <w:rPr>
          <w:sz w:val="28"/>
          <w:szCs w:val="28"/>
        </w:rPr>
        <w:t xml:space="preserve">  separating</w:t>
      </w:r>
      <w:proofErr w:type="gramEnd"/>
      <w:r>
        <w:rPr>
          <w:sz w:val="28"/>
          <w:szCs w:val="28"/>
        </w:rPr>
        <w:t xml:space="preserve"> salt from a salt solution.</w:t>
      </w:r>
    </w:p>
    <w:p w14:paraId="1453B174" w14:textId="77777777" w:rsidR="00DA010C" w:rsidRDefault="00EE045F">
      <w:pPr>
        <w:rPr>
          <w:sz w:val="28"/>
          <w:szCs w:val="28"/>
        </w:rPr>
      </w:pPr>
      <w:r>
        <w:t xml:space="preserve"> </w:t>
      </w:r>
      <w:r>
        <w:rPr>
          <w:noProof/>
        </w:rPr>
        <w:drawing>
          <wp:inline distT="0" distB="0" distL="0" distR="0" wp14:anchorId="1453B1C7" wp14:editId="1453B1C8">
            <wp:extent cx="6383935" cy="2593133"/>
            <wp:effectExtent l="0" t="0" r="0" b="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3935" cy="25931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53B175" w14:textId="77777777" w:rsidR="00DA010C" w:rsidRDefault="00EE045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Evaporation                                         Boiling</w:t>
      </w:r>
    </w:p>
    <w:tbl>
      <w:tblPr>
        <w:tblStyle w:val="a0"/>
        <w:tblW w:w="95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65"/>
        <w:gridCol w:w="4765"/>
      </w:tblGrid>
      <w:tr w:rsidR="00DA010C" w14:paraId="1453B17A" w14:textId="77777777">
        <w:tc>
          <w:tcPr>
            <w:tcW w:w="4765" w:type="dxa"/>
          </w:tcPr>
          <w:p w14:paraId="1453B176" w14:textId="77777777" w:rsidR="00DA010C" w:rsidRDefault="00EE045F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Evaporation</w:t>
            </w:r>
            <w:r>
              <w:rPr>
                <w:sz w:val="28"/>
                <w:szCs w:val="28"/>
              </w:rPr>
              <w:t xml:space="preserve"> is when a liquid turns to a gas at its surface.</w:t>
            </w:r>
          </w:p>
          <w:p w14:paraId="1453B177" w14:textId="77777777" w:rsidR="00DA010C" w:rsidRDefault="00DA010C">
            <w:pPr>
              <w:rPr>
                <w:sz w:val="28"/>
                <w:szCs w:val="28"/>
              </w:rPr>
            </w:pPr>
          </w:p>
        </w:tc>
        <w:tc>
          <w:tcPr>
            <w:tcW w:w="4765" w:type="dxa"/>
          </w:tcPr>
          <w:p w14:paraId="1453B178" w14:textId="77777777" w:rsidR="00DA010C" w:rsidRDefault="00EE045F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Boiling</w:t>
            </w:r>
            <w:r>
              <w:rPr>
                <w:sz w:val="28"/>
                <w:szCs w:val="28"/>
              </w:rPr>
              <w:t xml:space="preserve"> is when a liquid turns </w:t>
            </w:r>
            <w:proofErr w:type="gramStart"/>
            <w:r>
              <w:rPr>
                <w:sz w:val="28"/>
                <w:szCs w:val="28"/>
              </w:rPr>
              <w:t>to</w:t>
            </w:r>
            <w:proofErr w:type="gramEnd"/>
            <w:r>
              <w:rPr>
                <w:sz w:val="28"/>
                <w:szCs w:val="28"/>
              </w:rPr>
              <w:t xml:space="preserve"> a gas throughout its volume. </w:t>
            </w:r>
          </w:p>
          <w:p w14:paraId="1453B179" w14:textId="77777777" w:rsidR="00DA010C" w:rsidRDefault="00DA010C">
            <w:pPr>
              <w:rPr>
                <w:sz w:val="28"/>
                <w:szCs w:val="28"/>
              </w:rPr>
            </w:pPr>
          </w:p>
        </w:tc>
      </w:tr>
      <w:tr w:rsidR="00DA010C" w14:paraId="1453B17E" w14:textId="77777777">
        <w:tc>
          <w:tcPr>
            <w:tcW w:w="4765" w:type="dxa"/>
          </w:tcPr>
          <w:p w14:paraId="1453B17B" w14:textId="77777777" w:rsidR="00DA010C" w:rsidRDefault="00EE04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happens at any temperature.</w:t>
            </w:r>
          </w:p>
        </w:tc>
        <w:tc>
          <w:tcPr>
            <w:tcW w:w="4765" w:type="dxa"/>
          </w:tcPr>
          <w:p w14:paraId="1453B17C" w14:textId="77777777" w:rsidR="00DA010C" w:rsidRDefault="00EE04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Gas formed inside the liquid makes bubbles that rise to the surface.</w:t>
            </w:r>
          </w:p>
          <w:p w14:paraId="1453B17D" w14:textId="77777777" w:rsidR="00DA010C" w:rsidRDefault="00DA010C">
            <w:pPr>
              <w:rPr>
                <w:sz w:val="28"/>
                <w:szCs w:val="28"/>
              </w:rPr>
            </w:pPr>
          </w:p>
        </w:tc>
      </w:tr>
      <w:tr w:rsidR="00DA010C" w14:paraId="1453B182" w14:textId="77777777">
        <w:tc>
          <w:tcPr>
            <w:tcW w:w="4765" w:type="dxa"/>
          </w:tcPr>
          <w:p w14:paraId="1453B17F" w14:textId="77777777" w:rsidR="00DA010C" w:rsidRDefault="00EE04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is faster when the temperature is higher.</w:t>
            </w:r>
          </w:p>
          <w:p w14:paraId="1453B180" w14:textId="77777777" w:rsidR="00DA010C" w:rsidRDefault="00DA010C">
            <w:pPr>
              <w:rPr>
                <w:sz w:val="28"/>
                <w:szCs w:val="28"/>
              </w:rPr>
            </w:pPr>
          </w:p>
        </w:tc>
        <w:tc>
          <w:tcPr>
            <w:tcW w:w="4765" w:type="dxa"/>
          </w:tcPr>
          <w:p w14:paraId="1453B181" w14:textId="77777777" w:rsidR="00DA010C" w:rsidRDefault="00EE04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Pure liquids have a distinct boiling point, which can be used to identify a liquid or to test whether a known liquid is pure. The boiling point of pure water is 100 °C</w:t>
            </w:r>
            <w:r>
              <w:t>.</w:t>
            </w:r>
          </w:p>
        </w:tc>
      </w:tr>
    </w:tbl>
    <w:p w14:paraId="1453B183" w14:textId="77777777" w:rsidR="00DA010C" w:rsidRDefault="00EE045F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Questions</w:t>
      </w:r>
      <w:r>
        <w:rPr>
          <w:b/>
          <w:sz w:val="28"/>
          <w:szCs w:val="28"/>
        </w:rPr>
        <w:t>:</w:t>
      </w:r>
    </w:p>
    <w:p w14:paraId="1453B184" w14:textId="77777777" w:rsidR="00DA010C" w:rsidRDefault="00EE045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Course book: Q1, Q4, Q6 page 79</w:t>
      </w:r>
    </w:p>
    <w:p w14:paraId="1453B185" w14:textId="77777777" w:rsidR="00DA010C" w:rsidRDefault="00EE045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Workbook page 58</w:t>
      </w:r>
    </w:p>
    <w:p w14:paraId="1453B186" w14:textId="77777777" w:rsidR="00DA010C" w:rsidRDefault="00DA010C"/>
    <w:p w14:paraId="1453B187" w14:textId="77777777" w:rsidR="00DA010C" w:rsidRDefault="00DA010C"/>
    <w:p w14:paraId="1453B188" w14:textId="77777777" w:rsidR="00DA010C" w:rsidRDefault="00DA010C"/>
    <w:p w14:paraId="1453B189" w14:textId="77777777" w:rsidR="00DA010C" w:rsidRDefault="00DA010C"/>
    <w:p w14:paraId="1453B18A" w14:textId="77777777" w:rsidR="00DA010C" w:rsidRDefault="00DA010C"/>
    <w:p w14:paraId="1453B18B" w14:textId="77777777" w:rsidR="00DA010C" w:rsidRDefault="00DA010C"/>
    <w:p w14:paraId="1453B18C" w14:textId="77777777" w:rsidR="00DA010C" w:rsidRDefault="00DA010C"/>
    <w:p w14:paraId="1453B18D" w14:textId="77777777" w:rsidR="00DA010C" w:rsidRDefault="00EE045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7Ed: Chromatography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1453B1C9" wp14:editId="1453B1CA">
                <wp:simplePos x="0" y="0"/>
                <wp:positionH relativeFrom="column">
                  <wp:posOffset>-101599</wp:posOffset>
                </wp:positionH>
                <wp:positionV relativeFrom="paragraph">
                  <wp:posOffset>-101599</wp:posOffset>
                </wp:positionV>
                <wp:extent cx="1870075" cy="4699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17313" y="3551400"/>
                          <a:ext cx="1857375" cy="4572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53B1D8" w14:textId="77777777" w:rsidR="00DA010C" w:rsidRDefault="00DA010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-101599</wp:posOffset>
                </wp:positionV>
                <wp:extent cx="1870075" cy="469900"/>
                <wp:effectExtent b="0" l="0" r="0" t="0"/>
                <wp:wrapNone/>
                <wp:docPr id="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0075" cy="469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453B18E" w14:textId="77777777" w:rsidR="00DA010C" w:rsidRDefault="00DA010C">
      <w:pPr>
        <w:rPr>
          <w:b/>
        </w:rPr>
      </w:pPr>
    </w:p>
    <w:p w14:paraId="1453B18F" w14:textId="77777777" w:rsidR="00DA010C" w:rsidRDefault="00EE045F">
      <w:pPr>
        <w:rPr>
          <w:sz w:val="28"/>
          <w:szCs w:val="28"/>
        </w:rPr>
      </w:pPr>
      <w:r>
        <w:rPr>
          <w:b/>
          <w:sz w:val="28"/>
          <w:szCs w:val="28"/>
        </w:rPr>
        <w:t>Chromatography</w:t>
      </w:r>
      <w:r>
        <w:rPr>
          <w:sz w:val="28"/>
          <w:szCs w:val="28"/>
        </w:rPr>
        <w:t xml:space="preserve"> is used to separate substances dissolved in a mixture (individual solutes from a mixture of solutes in a solvent).</w:t>
      </w:r>
    </w:p>
    <w:p w14:paraId="1453B190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t>This method makes it easier to</w:t>
      </w:r>
      <w:r>
        <w:rPr>
          <w:b/>
          <w:sz w:val="28"/>
          <w:szCs w:val="28"/>
        </w:rPr>
        <w:t xml:space="preserve"> identify</w:t>
      </w:r>
      <w:r>
        <w:rPr>
          <w:sz w:val="28"/>
          <w:szCs w:val="28"/>
        </w:rPr>
        <w:t xml:space="preserve"> and </w:t>
      </w:r>
      <w:r>
        <w:rPr>
          <w:b/>
          <w:sz w:val="28"/>
          <w:szCs w:val="28"/>
        </w:rPr>
        <w:t>analyze</w:t>
      </w:r>
      <w:r>
        <w:rPr>
          <w:sz w:val="28"/>
          <w:szCs w:val="28"/>
        </w:rPr>
        <w:t xml:space="preserve"> each substance.</w:t>
      </w:r>
    </w:p>
    <w:p w14:paraId="1453B191" w14:textId="77777777" w:rsidR="00DA010C" w:rsidRDefault="00EE045F">
      <w:pPr>
        <w:rPr>
          <w:sz w:val="28"/>
          <w:szCs w:val="28"/>
        </w:rPr>
      </w:pPr>
      <w:r>
        <w:rPr>
          <w:b/>
          <w:sz w:val="28"/>
          <w:szCs w:val="28"/>
        </w:rPr>
        <w:t>Paper chromatography</w:t>
      </w:r>
      <w:r>
        <w:rPr>
          <w:sz w:val="28"/>
          <w:szCs w:val="28"/>
        </w:rPr>
        <w:t xml:space="preserve"> is the simplest method of chromatography; it can be</w:t>
      </w:r>
      <w:r>
        <w:rPr>
          <w:b/>
          <w:sz w:val="28"/>
          <w:szCs w:val="28"/>
        </w:rPr>
        <w:t xml:space="preserve"> used</w:t>
      </w:r>
      <w:r>
        <w:rPr>
          <w:sz w:val="28"/>
          <w:szCs w:val="28"/>
        </w:rPr>
        <w:t xml:space="preserve"> to find out which colors are </w:t>
      </w:r>
      <w:proofErr w:type="gramStart"/>
      <w:r>
        <w:rPr>
          <w:sz w:val="28"/>
          <w:szCs w:val="28"/>
        </w:rPr>
        <w:t>mixed together</w:t>
      </w:r>
      <w:proofErr w:type="gramEnd"/>
      <w:r>
        <w:rPr>
          <w:sz w:val="28"/>
          <w:szCs w:val="28"/>
        </w:rPr>
        <w:t xml:space="preserve"> in different paints, dyes and inks.</w:t>
      </w:r>
    </w:p>
    <w:p w14:paraId="1453B192" w14:textId="77777777" w:rsidR="00DA010C" w:rsidRDefault="00EE045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453B1CB" wp14:editId="1453B1CC">
            <wp:extent cx="5943600" cy="2475230"/>
            <wp:effectExtent l="0" t="0" r="0" b="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5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53B193" w14:textId="77777777" w:rsidR="00DA010C" w:rsidRDefault="00EE045F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Question: Describe how the experiment is set up.</w:t>
      </w:r>
    </w:p>
    <w:p w14:paraId="1453B194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t>1) Dots of ink were placed on the base of the paper.</w:t>
      </w:r>
    </w:p>
    <w:p w14:paraId="1453B195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t>2) The paper was placed in the beaker.</w:t>
      </w:r>
    </w:p>
    <w:p w14:paraId="1453B196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t>3) A small amount of solvent was placed in the beaker, so the level of solvent was below the ink dots on the paper.</w:t>
      </w:r>
    </w:p>
    <w:p w14:paraId="1453B197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t>🡪</w:t>
      </w:r>
      <w:r>
        <w:rPr>
          <w:sz w:val="28"/>
          <w:szCs w:val="28"/>
        </w:rPr>
        <w:t xml:space="preserve"> The solvent carries the </w:t>
      </w:r>
      <w:proofErr w:type="spellStart"/>
      <w:r>
        <w:rPr>
          <w:sz w:val="28"/>
          <w:szCs w:val="28"/>
        </w:rPr>
        <w:t>coloured</w:t>
      </w:r>
      <w:proofErr w:type="spellEnd"/>
      <w:r>
        <w:rPr>
          <w:sz w:val="28"/>
          <w:szCs w:val="28"/>
        </w:rPr>
        <w:t xml:space="preserve"> substances in the ink up the paper to form a pattern called a </w:t>
      </w:r>
      <w:r>
        <w:rPr>
          <w:b/>
          <w:sz w:val="28"/>
          <w:szCs w:val="28"/>
        </w:rPr>
        <w:t>chromatogram</w:t>
      </w:r>
      <w:r>
        <w:rPr>
          <w:sz w:val="28"/>
          <w:szCs w:val="28"/>
        </w:rPr>
        <w:t>.</w:t>
      </w:r>
    </w:p>
    <w:p w14:paraId="1453B198" w14:textId="77777777" w:rsidR="00DA010C" w:rsidRDefault="00EE045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Interpreting a chromatogram </w: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1453B1CD" wp14:editId="1453B1CE">
            <wp:simplePos x="0" y="0"/>
            <wp:positionH relativeFrom="column">
              <wp:posOffset>4508500</wp:posOffset>
            </wp:positionH>
            <wp:positionV relativeFrom="paragraph">
              <wp:posOffset>335280</wp:posOffset>
            </wp:positionV>
            <wp:extent cx="1377315" cy="1795780"/>
            <wp:effectExtent l="0" t="0" r="0" b="0"/>
            <wp:wrapSquare wrapText="bothSides" distT="0" distB="0" distL="114300" distR="11430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795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53B199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t xml:space="preserve">Chromatograms help to identify substances in a mixture. </w:t>
      </w:r>
    </w:p>
    <w:p w14:paraId="1453B19A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t xml:space="preserve">This paper chromatogram shows that A, B, C and D are </w:t>
      </w:r>
    </w:p>
    <w:p w14:paraId="1453B19B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t xml:space="preserve"> all single substances and that X is a mixture of C and D.</w:t>
      </w:r>
    </w:p>
    <w:p w14:paraId="1453B19C" w14:textId="77777777" w:rsidR="00DA010C" w:rsidRDefault="00DA010C">
      <w:pPr>
        <w:rPr>
          <w:sz w:val="28"/>
          <w:szCs w:val="28"/>
        </w:rPr>
      </w:pPr>
    </w:p>
    <w:p w14:paraId="1453B19D" w14:textId="77777777" w:rsidR="00DA010C" w:rsidRDefault="00EE045F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Note</w:t>
      </w:r>
      <w:r>
        <w:rPr>
          <w:sz w:val="28"/>
          <w:szCs w:val="28"/>
        </w:rPr>
        <w:t xml:space="preserve">: Chromatography can be done with </w:t>
      </w:r>
      <w:proofErr w:type="spellStart"/>
      <w:r>
        <w:rPr>
          <w:sz w:val="28"/>
          <w:szCs w:val="28"/>
        </w:rPr>
        <w:t>colourless</w:t>
      </w:r>
      <w:proofErr w:type="spellEnd"/>
      <w:r>
        <w:rPr>
          <w:sz w:val="28"/>
          <w:szCs w:val="28"/>
        </w:rPr>
        <w:t xml:space="preserve"> substances. Ultraviolet light might make the substances glow. This makes the substances visible.</w:t>
      </w:r>
    </w:p>
    <w:p w14:paraId="1453B19E" w14:textId="77777777" w:rsidR="00DA010C" w:rsidRDefault="00EE045F">
      <w:pPr>
        <w:rPr>
          <w:b/>
          <w:sz w:val="28"/>
          <w:szCs w:val="28"/>
        </w:rPr>
      </w:pPr>
      <w:r>
        <w:t>🡪</w:t>
      </w:r>
      <w:r>
        <w:rPr>
          <w:b/>
          <w:sz w:val="28"/>
          <w:szCs w:val="28"/>
        </w:rPr>
        <w:t>Solve questions:</w:t>
      </w:r>
    </w:p>
    <w:p w14:paraId="1453B19F" w14:textId="77777777" w:rsidR="00DA010C" w:rsidRDefault="00EE045F">
      <w:pPr>
        <w:rPr>
          <w:b/>
          <w:sz w:val="28"/>
          <w:szCs w:val="28"/>
        </w:rPr>
      </w:pPr>
      <w:r>
        <w:rPr>
          <w:b/>
          <w:sz w:val="28"/>
          <w:szCs w:val="28"/>
        </w:rPr>
        <w:t>Course book: Q4, Q5, Q7 &amp; Q8 page 81.</w:t>
      </w:r>
    </w:p>
    <w:p w14:paraId="1453B1A0" w14:textId="77777777" w:rsidR="00DA010C" w:rsidRDefault="00EE045F">
      <w:pPr>
        <w:rPr>
          <w:b/>
          <w:sz w:val="28"/>
          <w:szCs w:val="28"/>
        </w:rPr>
      </w:pPr>
      <w:r>
        <w:rPr>
          <w:b/>
          <w:sz w:val="28"/>
          <w:szCs w:val="28"/>
        </w:rPr>
        <w:t>Workbook page 59.</w:t>
      </w:r>
    </w:p>
    <w:p w14:paraId="1453B1A1" w14:textId="77777777" w:rsidR="00DA010C" w:rsidRDefault="00DA010C"/>
    <w:p w14:paraId="1453B1A2" w14:textId="77777777" w:rsidR="00DA010C" w:rsidRDefault="00EE045F">
      <w:pPr>
        <w:rPr>
          <w:b/>
          <w:sz w:val="28"/>
          <w:szCs w:val="28"/>
        </w:rPr>
      </w:pPr>
      <w:r>
        <w:rPr>
          <w:b/>
          <w:sz w:val="28"/>
          <w:szCs w:val="28"/>
        </w:rPr>
        <w:t>7Ee: Distillation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1453B1CF" wp14:editId="1453B1D0">
                <wp:simplePos x="0" y="0"/>
                <wp:positionH relativeFrom="column">
                  <wp:posOffset>-101599</wp:posOffset>
                </wp:positionH>
                <wp:positionV relativeFrom="paragraph">
                  <wp:posOffset>-190499</wp:posOffset>
                </wp:positionV>
                <wp:extent cx="1412875" cy="46037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5913" y="3556163"/>
                          <a:ext cx="1400175" cy="44767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53B1D9" w14:textId="77777777" w:rsidR="00DA010C" w:rsidRDefault="00DA010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-190499</wp:posOffset>
                </wp:positionV>
                <wp:extent cx="1412875" cy="460375"/>
                <wp:effectExtent b="0" l="0" r="0" t="0"/>
                <wp:wrapNone/>
                <wp:docPr id="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2875" cy="460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453B1A3" w14:textId="77777777" w:rsidR="00DA010C" w:rsidRDefault="00EE045F">
      <w:pPr>
        <w:rPr>
          <w:sz w:val="28"/>
          <w:szCs w:val="28"/>
        </w:rPr>
      </w:pPr>
      <w:r>
        <w:rPr>
          <w:b/>
          <w:sz w:val="28"/>
          <w:szCs w:val="28"/>
        </w:rPr>
        <w:t>Distillation</w:t>
      </w:r>
      <w:r>
        <w:rPr>
          <w:sz w:val="28"/>
          <w:szCs w:val="28"/>
        </w:rPr>
        <w:t xml:space="preserve"> is the process of separating a liquid from a mixture by </w:t>
      </w:r>
      <w:r>
        <w:rPr>
          <w:b/>
          <w:sz w:val="28"/>
          <w:szCs w:val="28"/>
        </w:rPr>
        <w:t>evaporating</w:t>
      </w:r>
      <w:r>
        <w:rPr>
          <w:sz w:val="28"/>
          <w:szCs w:val="28"/>
        </w:rPr>
        <w:t xml:space="preserve"> the liquid and then </w:t>
      </w:r>
      <w:r>
        <w:rPr>
          <w:b/>
          <w:sz w:val="28"/>
          <w:szCs w:val="28"/>
        </w:rPr>
        <w:t>condensing</w:t>
      </w:r>
      <w:r>
        <w:rPr>
          <w:sz w:val="28"/>
          <w:szCs w:val="28"/>
        </w:rPr>
        <w:t xml:space="preserve"> it so that it can be collected.</w:t>
      </w:r>
    </w:p>
    <w:p w14:paraId="1453B1A4" w14:textId="77777777" w:rsidR="00DA010C" w:rsidRDefault="00EE045F">
      <w:pPr>
        <w:rPr>
          <w:sz w:val="28"/>
          <w:szCs w:val="28"/>
        </w:rPr>
      </w:pPr>
      <w:r>
        <w:rPr>
          <w:sz w:val="28"/>
          <w:szCs w:val="28"/>
        </w:rPr>
        <w:t>🡪</w:t>
      </w:r>
      <w:r>
        <w:rPr>
          <w:sz w:val="28"/>
          <w:szCs w:val="28"/>
        </w:rPr>
        <w:t xml:space="preserve"> Example: distillation of pure water from a salt solution</w:t>
      </w:r>
    </w:p>
    <w:p w14:paraId="1453B1A5" w14:textId="77777777" w:rsidR="00DA010C" w:rsidRDefault="00EE045F">
      <w:pPr>
        <w:rPr>
          <w:sz w:val="28"/>
          <w:szCs w:val="28"/>
        </w:rPr>
      </w:pPr>
      <w:r>
        <w:rPr>
          <w:b/>
          <w:sz w:val="28"/>
          <w:szCs w:val="28"/>
        </w:rPr>
        <w:t>Desalination</w:t>
      </w:r>
      <w:r>
        <w:rPr>
          <w:sz w:val="28"/>
          <w:szCs w:val="28"/>
        </w:rPr>
        <w:t xml:space="preserve"> is the process of removing dissolved solutes from seawater to make it suitable for drinking.</w:t>
      </w:r>
    </w:p>
    <w:p w14:paraId="1453B1A6" w14:textId="77777777" w:rsidR="00DA010C" w:rsidRDefault="00EE045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Apparatus used:</w:t>
      </w:r>
    </w:p>
    <w:p w14:paraId="1453B1A7" w14:textId="77777777" w:rsidR="00DA010C" w:rsidRDefault="00EE045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53B1D1" wp14:editId="1453B1D2">
            <wp:extent cx="5997900" cy="3640792"/>
            <wp:effectExtent l="0" t="0" r="0" b="0"/>
            <wp:docPr id="1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7900" cy="36407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53B1A8" w14:textId="77777777" w:rsidR="00DA010C" w:rsidRDefault="00EE045F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Questions: </w:t>
      </w:r>
      <w:r>
        <w:rPr>
          <w:b/>
          <w:sz w:val="28"/>
          <w:szCs w:val="28"/>
        </w:rPr>
        <w:t>Workbook page 60 &amp; 61</w:t>
      </w:r>
    </w:p>
    <w:p w14:paraId="1453B1A9" w14:textId="77777777" w:rsidR="00DA010C" w:rsidRDefault="00DA010C">
      <w:pPr>
        <w:rPr>
          <w:sz w:val="28"/>
          <w:szCs w:val="28"/>
        </w:rPr>
      </w:pPr>
    </w:p>
    <w:p w14:paraId="1453B1AA" w14:textId="77777777" w:rsidR="00DA010C" w:rsidRDefault="00DA010C">
      <w:pPr>
        <w:rPr>
          <w:sz w:val="28"/>
          <w:szCs w:val="28"/>
        </w:rPr>
      </w:pPr>
    </w:p>
    <w:p w14:paraId="1453B1AB" w14:textId="77777777" w:rsidR="00DA010C" w:rsidRDefault="00DA010C">
      <w:pPr>
        <w:rPr>
          <w:sz w:val="28"/>
          <w:szCs w:val="28"/>
        </w:rPr>
      </w:pPr>
    </w:p>
    <w:p w14:paraId="1453B1AC" w14:textId="77777777" w:rsidR="00DA010C" w:rsidRDefault="00EE045F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Summary</w:t>
      </w:r>
      <w:r>
        <w:rPr>
          <w:b/>
          <w:sz w:val="28"/>
          <w:szCs w:val="28"/>
        </w:rPr>
        <w:t>:</w:t>
      </w:r>
    </w:p>
    <w:p w14:paraId="1453B1AD" w14:textId="77777777" w:rsidR="00DA010C" w:rsidRDefault="00EE045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lastRenderedPageBreak/>
        <w:t xml:space="preserve"> </w:t>
      </w:r>
      <w:r>
        <w:rPr>
          <w:noProof/>
        </w:rPr>
        <w:drawing>
          <wp:inline distT="0" distB="0" distL="0" distR="0" wp14:anchorId="1453B1D3" wp14:editId="1453B1D4">
            <wp:extent cx="6258658" cy="5558003"/>
            <wp:effectExtent l="0" t="0" r="0" b="0"/>
            <wp:docPr id="1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8658" cy="55580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14:paraId="1453B1AE" w14:textId="77777777" w:rsidR="00DA010C" w:rsidRDefault="00DA010C">
      <w:pPr>
        <w:rPr>
          <w:b/>
          <w:sz w:val="28"/>
          <w:szCs w:val="28"/>
        </w:rPr>
      </w:pPr>
    </w:p>
    <w:p w14:paraId="1453B1AF" w14:textId="77777777" w:rsidR="00DA010C" w:rsidRDefault="00DA010C">
      <w:pPr>
        <w:rPr>
          <w:b/>
          <w:sz w:val="28"/>
          <w:szCs w:val="28"/>
        </w:rPr>
      </w:pPr>
    </w:p>
    <w:p w14:paraId="1453B1B0" w14:textId="77777777" w:rsidR="00DA010C" w:rsidRDefault="00DA010C">
      <w:pPr>
        <w:rPr>
          <w:b/>
          <w:sz w:val="28"/>
          <w:szCs w:val="28"/>
        </w:rPr>
      </w:pPr>
    </w:p>
    <w:p w14:paraId="1453B1B1" w14:textId="77777777" w:rsidR="00DA010C" w:rsidRDefault="00DA010C">
      <w:pPr>
        <w:rPr>
          <w:b/>
          <w:sz w:val="28"/>
          <w:szCs w:val="28"/>
        </w:rPr>
      </w:pPr>
    </w:p>
    <w:p w14:paraId="1453B1B2" w14:textId="77777777" w:rsidR="00DA010C" w:rsidRDefault="00DA010C">
      <w:pPr>
        <w:rPr>
          <w:sz w:val="28"/>
          <w:szCs w:val="28"/>
        </w:rPr>
      </w:pPr>
    </w:p>
    <w:p w14:paraId="1453B1B3" w14:textId="77777777" w:rsidR="00DA010C" w:rsidRDefault="00DA010C">
      <w:pPr>
        <w:rPr>
          <w:sz w:val="28"/>
          <w:szCs w:val="28"/>
        </w:rPr>
      </w:pPr>
    </w:p>
    <w:p w14:paraId="1453B1B4" w14:textId="77777777" w:rsidR="00DA010C" w:rsidRDefault="00DA010C">
      <w:pPr>
        <w:rPr>
          <w:sz w:val="28"/>
          <w:szCs w:val="28"/>
        </w:rPr>
      </w:pPr>
    </w:p>
    <w:sectPr w:rsidR="00DA010C">
      <w:pgSz w:w="12240" w:h="15840"/>
      <w:pgMar w:top="709" w:right="126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05E9D8-8E0E-4848-B9F0-9710537F6E87}"/>
    <w:embedBold r:id="rId2" w:fontKey="{C5F08BA3-E2FD-476C-B031-7F3A34F9EF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92B3B2F8-316F-4150-BC69-87DEBE288E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3785264A-E425-4547-B97C-44A33CAC29C1}"/>
    <w:embedItalic r:id="rId5" w:fontKey="{502428E0-0847-45E1-8FD7-B21595B125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DA273C0-CE3B-4542-9D36-ED6B4C09054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4865F3"/>
    <w:multiLevelType w:val="multilevel"/>
    <w:tmpl w:val="E5AC765E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BF09B1"/>
    <w:multiLevelType w:val="multilevel"/>
    <w:tmpl w:val="3236D11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1B7F7C"/>
    <w:multiLevelType w:val="multilevel"/>
    <w:tmpl w:val="F5F0BA7A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5127702">
    <w:abstractNumId w:val="1"/>
  </w:num>
  <w:num w:numId="2" w16cid:durableId="208231253">
    <w:abstractNumId w:val="0"/>
  </w:num>
  <w:num w:numId="3" w16cid:durableId="9444581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10C"/>
    <w:rsid w:val="00250575"/>
    <w:rsid w:val="00256261"/>
    <w:rsid w:val="00304FE6"/>
    <w:rsid w:val="00580981"/>
    <w:rsid w:val="00DA0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3B128"/>
  <w15:docId w15:val="{B01E4ED1-58B1-48DD-AC12-209B39760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1064</Words>
  <Characters>5325</Characters>
  <Application>Microsoft Office Word</Application>
  <DocSecurity>0</DocSecurity>
  <Lines>190</Lines>
  <Paragraphs>106</Paragraphs>
  <ScaleCrop>false</ScaleCrop>
  <Company/>
  <LinksUpToDate>false</LinksUpToDate>
  <CharactersWithSpaces>6283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Farah Yamak</cp:lastModifiedBy>
  <cp:revision>4</cp:revision>
  <dcterms:created xsi:type="dcterms:W3CDTF">2025-12-20T07:56:00Z</dcterms:created>
  <dcterms:modified xsi:type="dcterms:W3CDTF">2025-12-20T07:57:00Z</dcterms:modified>
</cp:coreProperties>
</file>