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5" w:type="dxa"/>
        <w:tblInd w:w="53" w:type="dxa"/>
        <w:tblCellMar>
          <w:top w:w="15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759"/>
        <w:gridCol w:w="4613"/>
        <w:gridCol w:w="2783"/>
      </w:tblGrid>
      <w:tr w:rsidR="006A739C" w14:paraId="43296E7A" w14:textId="77777777">
        <w:trPr>
          <w:trHeight w:val="2264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C9E9F" w14:textId="02121E02" w:rsidR="006A739C" w:rsidRDefault="006A739C">
            <w:pPr>
              <w:ind w:left="207"/>
            </w:pPr>
          </w:p>
        </w:tc>
        <w:tc>
          <w:tcPr>
            <w:tcW w:w="4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A2E25A8" w14:textId="7FAB96F5" w:rsidR="006A739C" w:rsidRDefault="00AC1262">
            <w:pPr>
              <w:spacing w:after="191"/>
              <w:ind w:left="1563"/>
            </w:pPr>
            <w:r>
              <w:rPr>
                <w:noProof/>
              </w:rPr>
              <w:drawing>
                <wp:inline distT="0" distB="0" distL="0" distR="0" wp14:anchorId="74CB222C" wp14:editId="2FEAE4DA">
                  <wp:extent cx="472440" cy="685800"/>
                  <wp:effectExtent l="0" t="0" r="0" b="0"/>
                  <wp:docPr id="1723" name="Picture 1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 17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87EF8" w14:textId="77777777" w:rsidR="003E4A8B" w:rsidRDefault="0040145A">
            <w:pPr>
              <w:ind w:left="1171" w:hanging="1171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Rosary School – Marj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Elhamam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7678D73" w14:textId="58EB54FE" w:rsidR="006A739C" w:rsidRDefault="003E4A8B">
            <w:pPr>
              <w:ind w:left="1171" w:hanging="11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7E - </w:t>
            </w:r>
            <w:r w:rsidR="0040145A">
              <w:rPr>
                <w:rFonts w:ascii="Times New Roman" w:eastAsia="Times New Roman" w:hAnsi="Times New Roman" w:cs="Times New Roman"/>
                <w:b/>
                <w:sz w:val="28"/>
              </w:rPr>
              <w:t xml:space="preserve">Worksheet </w:t>
            </w:r>
            <w:r w:rsidR="00AC1262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A5271" w14:textId="77CA5471" w:rsidR="006A739C" w:rsidRDefault="006A739C">
            <w:pPr>
              <w:ind w:left="1603"/>
            </w:pPr>
          </w:p>
        </w:tc>
      </w:tr>
      <w:tr w:rsidR="006A739C" w14:paraId="5B931D4B" w14:textId="77777777">
        <w:trPr>
          <w:trHeight w:val="950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80055B" w14:textId="77777777" w:rsidR="006A739C" w:rsidRDefault="0040145A">
            <w:pPr>
              <w:spacing w:after="120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Name: _________________</w:t>
            </w:r>
          </w:p>
          <w:p w14:paraId="755A2F06" w14:textId="77777777" w:rsidR="006A739C" w:rsidRDefault="0040145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Grade: 6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A,B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C,D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,E)</w:t>
            </w:r>
          </w:p>
        </w:tc>
        <w:tc>
          <w:tcPr>
            <w:tcW w:w="4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AF783" w14:textId="77777777" w:rsidR="006A739C" w:rsidRDefault="006A739C"/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619A8" w14:textId="77777777" w:rsidR="006A739C" w:rsidRDefault="0040145A">
            <w:pPr>
              <w:ind w:left="124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Date:   /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/ 2024</w:t>
            </w:r>
          </w:p>
        </w:tc>
      </w:tr>
    </w:tbl>
    <w:p w14:paraId="35D7A93A" w14:textId="77777777" w:rsidR="006A739C" w:rsidRDefault="0040145A">
      <w:pPr>
        <w:spacing w:after="0" w:line="412" w:lineRule="auto"/>
        <w:ind w:left="450" w:hanging="18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Question one: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There are six questions. For each question, there are three </w:t>
      </w:r>
      <w:proofErr w:type="gramStart"/>
      <w:r>
        <w:rPr>
          <w:rFonts w:ascii="Times New Roman" w:eastAsia="Times New Roman" w:hAnsi="Times New Roman" w:cs="Times New Roman"/>
          <w:sz w:val="28"/>
        </w:rPr>
        <w:t>possible  answers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>a, b and c</w:t>
      </w:r>
      <w:r>
        <w:rPr>
          <w:rFonts w:ascii="Times New Roman" w:eastAsia="Times New Roman" w:hAnsi="Times New Roman" w:cs="Times New Roman"/>
          <w:sz w:val="28"/>
        </w:rPr>
        <w:t>. Choose the one you consider correct.</w:t>
      </w:r>
    </w:p>
    <w:p w14:paraId="2D83EDE3" w14:textId="77777777" w:rsidR="006A739C" w:rsidRDefault="0040145A">
      <w:pPr>
        <w:spacing w:after="417"/>
        <w:ind w:left="750"/>
      </w:pPr>
      <w:r>
        <w:rPr>
          <w:noProof/>
        </w:rPr>
        <w:drawing>
          <wp:inline distT="0" distB="0" distL="0" distR="0" wp14:anchorId="3A5828CD" wp14:editId="63220268">
            <wp:extent cx="4972050" cy="2705100"/>
            <wp:effectExtent l="0" t="0" r="0" b="0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9F2CF" w14:textId="77777777" w:rsidR="006A739C" w:rsidRDefault="0040145A">
      <w:pPr>
        <w:spacing w:after="0" w:line="265" w:lineRule="auto"/>
        <w:ind w:left="121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Figure 4</w:t>
      </w:r>
    </w:p>
    <w:p w14:paraId="64F4C4C4" w14:textId="77777777" w:rsidR="006A739C" w:rsidRDefault="0040145A">
      <w:pPr>
        <w:spacing w:after="0" w:line="265" w:lineRule="auto"/>
        <w:ind w:left="1084" w:hanging="10"/>
      </w:pPr>
      <w:r>
        <w:rPr>
          <w:rFonts w:ascii="Times New Roman" w:eastAsia="Times New Roman" w:hAnsi="Times New Roman" w:cs="Times New Roman"/>
          <w:sz w:val="28"/>
        </w:rPr>
        <w:t>Answer questions 1 and 2 based on the previous figure.</w:t>
      </w:r>
    </w:p>
    <w:p w14:paraId="1D2D7DAE" w14:textId="77777777" w:rsidR="006A739C" w:rsidRDefault="0040145A">
      <w:pPr>
        <w:numPr>
          <w:ilvl w:val="0"/>
          <w:numId w:val="1"/>
        </w:numPr>
        <w:spacing w:after="313" w:line="265" w:lineRule="auto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Which mixture contains </w:t>
      </w:r>
      <w:proofErr w:type="gramStart"/>
      <w:r>
        <w:rPr>
          <w:rFonts w:ascii="Times New Roman" w:eastAsia="Times New Roman" w:hAnsi="Times New Roman" w:cs="Times New Roman"/>
          <w:sz w:val="28"/>
        </w:rPr>
        <w:t>an insoluble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food </w:t>
      </w:r>
      <w:proofErr w:type="spellStart"/>
      <w:r>
        <w:rPr>
          <w:rFonts w:ascii="Times New Roman" w:eastAsia="Times New Roman" w:hAnsi="Times New Roman" w:cs="Times New Roman"/>
          <w:sz w:val="28"/>
        </w:rPr>
        <w:t>colouring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14:paraId="753B33F4" w14:textId="77777777" w:rsidR="006A739C" w:rsidRDefault="0040145A">
      <w:pPr>
        <w:numPr>
          <w:ilvl w:val="1"/>
          <w:numId w:val="1"/>
        </w:numPr>
        <w:spacing w:after="375" w:line="265" w:lineRule="auto"/>
        <w:ind w:hanging="639"/>
      </w:pPr>
      <w:r>
        <w:rPr>
          <w:rFonts w:ascii="Times New Roman" w:eastAsia="Times New Roman" w:hAnsi="Times New Roman" w:cs="Times New Roman"/>
          <w:sz w:val="28"/>
        </w:rPr>
        <w:t>Mixture S</w:t>
      </w:r>
      <w:r>
        <w:rPr>
          <w:rFonts w:ascii="Times New Roman" w:eastAsia="Times New Roman" w:hAnsi="Times New Roman" w:cs="Times New Roman"/>
          <w:sz w:val="28"/>
        </w:rPr>
        <w:tab/>
        <w:t>B.</w:t>
      </w:r>
      <w:r>
        <w:rPr>
          <w:rFonts w:ascii="Times New Roman" w:eastAsia="Times New Roman" w:hAnsi="Times New Roman" w:cs="Times New Roman"/>
          <w:sz w:val="28"/>
        </w:rPr>
        <w:tab/>
        <w:t>Mixture R</w:t>
      </w:r>
      <w:r>
        <w:rPr>
          <w:rFonts w:ascii="Times New Roman" w:eastAsia="Times New Roman" w:hAnsi="Times New Roman" w:cs="Times New Roman"/>
          <w:sz w:val="28"/>
        </w:rPr>
        <w:tab/>
        <w:t>C. Mixture Q</w:t>
      </w:r>
    </w:p>
    <w:p w14:paraId="7B451D3C" w14:textId="77777777" w:rsidR="006A739C" w:rsidRDefault="0040145A">
      <w:pPr>
        <w:numPr>
          <w:ilvl w:val="0"/>
          <w:numId w:val="1"/>
        </w:numPr>
        <w:spacing w:after="313" w:line="265" w:lineRule="auto"/>
        <w:ind w:hanging="361"/>
      </w:pPr>
      <w:r>
        <w:rPr>
          <w:rFonts w:ascii="Times New Roman" w:eastAsia="Times New Roman" w:hAnsi="Times New Roman" w:cs="Times New Roman"/>
          <w:sz w:val="28"/>
        </w:rPr>
        <w:t xml:space="preserve">Which mixture has 3 food </w:t>
      </w:r>
      <w:proofErr w:type="spellStart"/>
      <w:r>
        <w:rPr>
          <w:rFonts w:ascii="Times New Roman" w:eastAsia="Times New Roman" w:hAnsi="Times New Roman" w:cs="Times New Roman"/>
          <w:sz w:val="28"/>
        </w:rPr>
        <w:t>colouring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mixed together</w:t>
      </w:r>
      <w:proofErr w:type="gramEnd"/>
      <w:r>
        <w:rPr>
          <w:rFonts w:ascii="Times New Roman" w:eastAsia="Times New Roman" w:hAnsi="Times New Roman" w:cs="Times New Roman"/>
          <w:sz w:val="28"/>
        </w:rPr>
        <w:t>?</w:t>
      </w:r>
    </w:p>
    <w:p w14:paraId="257F81E8" w14:textId="77777777" w:rsidR="006A739C" w:rsidRDefault="0040145A">
      <w:pPr>
        <w:numPr>
          <w:ilvl w:val="1"/>
          <w:numId w:val="1"/>
        </w:numPr>
        <w:spacing w:after="616" w:line="265" w:lineRule="auto"/>
        <w:ind w:hanging="639"/>
      </w:pPr>
      <w:r>
        <w:rPr>
          <w:rFonts w:ascii="Times New Roman" w:eastAsia="Times New Roman" w:hAnsi="Times New Roman" w:cs="Times New Roman"/>
          <w:sz w:val="28"/>
        </w:rPr>
        <w:t>Mixture P</w:t>
      </w:r>
      <w:r>
        <w:rPr>
          <w:rFonts w:ascii="Times New Roman" w:eastAsia="Times New Roman" w:hAnsi="Times New Roman" w:cs="Times New Roman"/>
          <w:sz w:val="28"/>
        </w:rPr>
        <w:tab/>
        <w:t>B.</w:t>
      </w:r>
      <w:r>
        <w:rPr>
          <w:rFonts w:ascii="Times New Roman" w:eastAsia="Times New Roman" w:hAnsi="Times New Roman" w:cs="Times New Roman"/>
          <w:sz w:val="28"/>
        </w:rPr>
        <w:tab/>
        <w:t>Mixture R</w:t>
      </w:r>
      <w:r>
        <w:rPr>
          <w:rFonts w:ascii="Times New Roman" w:eastAsia="Times New Roman" w:hAnsi="Times New Roman" w:cs="Times New Roman"/>
          <w:sz w:val="28"/>
        </w:rPr>
        <w:tab/>
        <w:t>C. Mixture Q</w:t>
      </w:r>
    </w:p>
    <w:p w14:paraId="27A7658B" w14:textId="77777777" w:rsidR="006A739C" w:rsidRDefault="0040145A">
      <w:pPr>
        <w:numPr>
          <w:ilvl w:val="0"/>
          <w:numId w:val="1"/>
        </w:numPr>
        <w:spacing w:after="313" w:line="265" w:lineRule="auto"/>
        <w:ind w:hanging="361"/>
      </w:pPr>
      <w:r>
        <w:rPr>
          <w:rFonts w:ascii="Times New Roman" w:eastAsia="Times New Roman" w:hAnsi="Times New Roman" w:cs="Times New Roman"/>
          <w:sz w:val="28"/>
        </w:rPr>
        <w:t>How many spots are produced on the chromatogram of a pure substance?</w:t>
      </w:r>
    </w:p>
    <w:p w14:paraId="5BEF4B2E" w14:textId="77777777" w:rsidR="006A739C" w:rsidRDefault="0040145A">
      <w:pPr>
        <w:tabs>
          <w:tab w:val="center" w:pos="1503"/>
          <w:tab w:val="center" w:pos="4644"/>
          <w:tab w:val="center" w:pos="8005"/>
        </w:tabs>
        <w:spacing w:after="313" w:line="265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>B. One</w:t>
      </w:r>
      <w:r>
        <w:rPr>
          <w:rFonts w:ascii="Times New Roman" w:eastAsia="Times New Roman" w:hAnsi="Times New Roman" w:cs="Times New Roman"/>
          <w:sz w:val="28"/>
        </w:rPr>
        <w:tab/>
        <w:t>B. Two</w:t>
      </w:r>
      <w:proofErr w:type="gramStart"/>
      <w:r>
        <w:rPr>
          <w:rFonts w:ascii="Times New Roman" w:eastAsia="Times New Roman" w:hAnsi="Times New Roman" w:cs="Times New Roman"/>
          <w:sz w:val="28"/>
        </w:rPr>
        <w:tab/>
        <w:t xml:space="preserve">  C.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Three</w:t>
      </w:r>
    </w:p>
    <w:p w14:paraId="0623FAB5" w14:textId="77777777" w:rsidR="006A739C" w:rsidRDefault="0040145A">
      <w:pPr>
        <w:spacing w:after="0"/>
        <w:ind w:left="26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Question two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2D55A0CF" w14:textId="77777777" w:rsidR="006A739C" w:rsidRDefault="0040145A">
      <w:pPr>
        <w:spacing w:after="0"/>
        <w:ind w:right="-239"/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noProof/>
        </w:rPr>
        <w:drawing>
          <wp:inline distT="0" distB="0" distL="0" distR="0" wp14:anchorId="2AC349FE" wp14:editId="20FA5291">
            <wp:extent cx="6421120" cy="5810250"/>
            <wp:effectExtent l="0" t="0" r="0" b="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112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01BC" w14:textId="77777777" w:rsidR="006A739C" w:rsidRDefault="0040145A">
      <w:pPr>
        <w:numPr>
          <w:ilvl w:val="0"/>
          <w:numId w:val="2"/>
        </w:numPr>
        <w:spacing w:after="470" w:line="265" w:lineRule="auto"/>
        <w:ind w:hanging="363"/>
      </w:pPr>
      <w:r>
        <w:rPr>
          <w:rFonts w:ascii="Times New Roman" w:eastAsia="Times New Roman" w:hAnsi="Times New Roman" w:cs="Times New Roman"/>
          <w:b/>
          <w:sz w:val="28"/>
        </w:rPr>
        <w:t xml:space="preserve">Which of the dyes, 1, 2 &amp;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3.were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coloured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dyes M?</w:t>
      </w:r>
    </w:p>
    <w:p w14:paraId="2CDA6FA7" w14:textId="77777777" w:rsidR="006A739C" w:rsidRDefault="0040145A">
      <w:pPr>
        <w:spacing w:after="156" w:line="265" w:lineRule="auto"/>
        <w:ind w:left="269" w:hanging="10"/>
      </w:pPr>
      <w:r>
        <w:rPr>
          <w:rFonts w:ascii="Times New Roman" w:eastAsia="Times New Roman" w:hAnsi="Times New Roman" w:cs="Times New Roman"/>
          <w:b/>
          <w:sz w:val="28"/>
        </w:rPr>
        <w:t>……………………………………………………………………………………..…..</w:t>
      </w:r>
    </w:p>
    <w:p w14:paraId="52FA11CA" w14:textId="77777777" w:rsidR="006A739C" w:rsidRDefault="0040145A">
      <w:pPr>
        <w:numPr>
          <w:ilvl w:val="0"/>
          <w:numId w:val="2"/>
        </w:numPr>
        <w:spacing w:after="286" w:line="265" w:lineRule="auto"/>
        <w:ind w:hanging="363"/>
      </w:pPr>
      <w:r>
        <w:rPr>
          <w:rFonts w:ascii="Times New Roman" w:eastAsia="Times New Roman" w:hAnsi="Times New Roman" w:cs="Times New Roman"/>
          <w:b/>
          <w:sz w:val="28"/>
        </w:rPr>
        <w:t>What are your conclusions about the identity of the dyes in the mixture, M?</w:t>
      </w:r>
    </w:p>
    <w:p w14:paraId="5E894E18" w14:textId="77777777" w:rsidR="006A739C" w:rsidRDefault="0040145A">
      <w:pPr>
        <w:spacing w:after="286" w:line="265" w:lineRule="auto"/>
        <w:ind w:left="269" w:hanging="10"/>
      </w:pPr>
      <w:r>
        <w:rPr>
          <w:rFonts w:ascii="Times New Roman" w:eastAsia="Times New Roman" w:hAnsi="Times New Roman" w:cs="Times New Roman"/>
          <w:b/>
          <w:sz w:val="28"/>
        </w:rPr>
        <w:t>…………………………………………………………………………………………</w:t>
      </w:r>
    </w:p>
    <w:p w14:paraId="5485D525" w14:textId="77777777" w:rsidR="006A739C" w:rsidRDefault="0040145A">
      <w:pPr>
        <w:spacing w:after="0" w:line="478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………………………………………………………………………………………… .………………………………………...…………………………………..………….</w:t>
      </w:r>
    </w:p>
    <w:p w14:paraId="2D4ED1E5" w14:textId="77777777" w:rsidR="006A739C" w:rsidRDefault="0040145A">
      <w:pPr>
        <w:spacing w:after="0"/>
        <w:ind w:left="450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Question three:</w:t>
      </w:r>
    </w:p>
    <w:p w14:paraId="43D715C8" w14:textId="77777777" w:rsidR="006A739C" w:rsidRDefault="0040145A">
      <w:pPr>
        <w:spacing w:after="0"/>
        <w:ind w:left="350"/>
      </w:pPr>
      <w:r>
        <w:rPr>
          <w:noProof/>
        </w:rPr>
        <w:drawing>
          <wp:inline distT="0" distB="0" distL="0" distR="0" wp14:anchorId="3E3E4E7B" wp14:editId="77559B4C">
            <wp:extent cx="6280150" cy="8401051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40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8076" w14:textId="77777777" w:rsidR="006A739C" w:rsidRDefault="0040145A">
      <w:pPr>
        <w:spacing w:after="0"/>
        <w:ind w:left="26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Question four:</w:t>
      </w:r>
    </w:p>
    <w:p w14:paraId="102BEA70" w14:textId="77777777" w:rsidR="006A739C" w:rsidRDefault="0040145A">
      <w:pPr>
        <w:spacing w:after="361"/>
        <w:ind w:left="270" w:right="-15"/>
      </w:pPr>
      <w:r>
        <w:rPr>
          <w:noProof/>
        </w:rPr>
        <w:lastRenderedPageBreak/>
        <w:drawing>
          <wp:inline distT="0" distB="0" distL="0" distR="0" wp14:anchorId="2A33B1EA" wp14:editId="1C3D28DD">
            <wp:extent cx="6434328" cy="7772400"/>
            <wp:effectExtent l="0" t="0" r="0" b="0"/>
            <wp:docPr id="1724" name="Picture 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4328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8DAB" w14:textId="77777777" w:rsidR="006A739C" w:rsidRDefault="0040145A">
      <w:pPr>
        <w:spacing w:after="0"/>
        <w:ind w:right="1506"/>
        <w:jc w:val="right"/>
      </w:pPr>
      <w:r>
        <w:rPr>
          <w:rFonts w:ascii="Times New Roman" w:eastAsia="Times New Roman" w:hAnsi="Times New Roman" w:cs="Times New Roman"/>
          <w:sz w:val="28"/>
        </w:rPr>
        <w:t>Teachers: Saja Ammari, Fadia Abu Edam, Linda Barakat</w:t>
      </w:r>
    </w:p>
    <w:p w14:paraId="0BC0E82A" w14:textId="77777777" w:rsidR="006A739C" w:rsidRDefault="006A739C">
      <w:pPr>
        <w:sectPr w:rsidR="006A739C">
          <w:footerReference w:type="even" r:id="rId12"/>
          <w:footerReference w:type="default" r:id="rId13"/>
          <w:footerReference w:type="first" r:id="rId14"/>
          <w:pgSz w:w="12240" w:h="15840"/>
          <w:pgMar w:top="576" w:right="1407" w:bottom="1215" w:left="450" w:header="720" w:footer="986" w:gutter="0"/>
          <w:cols w:space="720"/>
        </w:sectPr>
      </w:pPr>
    </w:p>
    <w:p w14:paraId="02973D4C" w14:textId="77777777" w:rsidR="006A739C" w:rsidRDefault="0040145A">
      <w:pPr>
        <w:spacing w:after="0"/>
        <w:ind w:left="4940"/>
      </w:pPr>
      <w:r>
        <w:lastRenderedPageBreak/>
        <w:t>1</w:t>
      </w:r>
    </w:p>
    <w:sectPr w:rsidR="006A739C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E5FC" w14:textId="77777777" w:rsidR="00833159" w:rsidRDefault="00833159">
      <w:pPr>
        <w:spacing w:after="0" w:line="240" w:lineRule="auto"/>
      </w:pPr>
      <w:r>
        <w:separator/>
      </w:r>
    </w:p>
  </w:endnote>
  <w:endnote w:type="continuationSeparator" w:id="0">
    <w:p w14:paraId="1F85CF5F" w14:textId="77777777" w:rsidR="00833159" w:rsidRDefault="0083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11B0" w14:textId="77777777" w:rsidR="006A739C" w:rsidRDefault="0040145A">
    <w:pPr>
      <w:spacing w:after="0"/>
      <w:ind w:left="1588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2D83" w14:textId="77777777" w:rsidR="006A739C" w:rsidRDefault="0040145A">
    <w:pPr>
      <w:spacing w:after="0"/>
      <w:ind w:left="1588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1299" w14:textId="77777777" w:rsidR="006A739C" w:rsidRDefault="0040145A">
    <w:pPr>
      <w:spacing w:after="0"/>
      <w:ind w:left="1588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9E96" w14:textId="77777777" w:rsidR="006A739C" w:rsidRDefault="006A739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A86C" w14:textId="77777777" w:rsidR="006A739C" w:rsidRDefault="006A739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F43" w14:textId="77777777" w:rsidR="006A739C" w:rsidRDefault="006A7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0147" w14:textId="77777777" w:rsidR="00833159" w:rsidRDefault="00833159">
      <w:pPr>
        <w:spacing w:after="0" w:line="240" w:lineRule="auto"/>
      </w:pPr>
      <w:r>
        <w:separator/>
      </w:r>
    </w:p>
  </w:footnote>
  <w:footnote w:type="continuationSeparator" w:id="0">
    <w:p w14:paraId="4DE15A19" w14:textId="77777777" w:rsidR="00833159" w:rsidRDefault="0083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C1588"/>
    <w:multiLevelType w:val="hybridMultilevel"/>
    <w:tmpl w:val="AE626D58"/>
    <w:lvl w:ilvl="0" w:tplc="682A80CC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9ED9C6">
      <w:start w:val="1"/>
      <w:numFmt w:val="upperLetter"/>
      <w:lvlText w:val="%2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E036F0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6139A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2C23C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8515C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7030F8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A2ABAA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16E180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257C93"/>
    <w:multiLevelType w:val="hybridMultilevel"/>
    <w:tmpl w:val="ABE89876"/>
    <w:lvl w:ilvl="0" w:tplc="4C28F7DE">
      <w:start w:val="4"/>
      <w:numFmt w:val="lowerLetter"/>
      <w:lvlText w:val="(%1)"/>
      <w:lvlJc w:val="left"/>
      <w:pPr>
        <w:ind w:left="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061B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0017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0CE1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0822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8ED0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ED1C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38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49D7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887148">
    <w:abstractNumId w:val="0"/>
  </w:num>
  <w:num w:numId="2" w16cid:durableId="100901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9C"/>
    <w:rsid w:val="003E4A8B"/>
    <w:rsid w:val="0040145A"/>
    <w:rsid w:val="00517348"/>
    <w:rsid w:val="006A739C"/>
    <w:rsid w:val="00833159"/>
    <w:rsid w:val="00AC1262"/>
    <w:rsid w:val="00C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7A69"/>
  <w15:docId w15:val="{D66F8C9D-38A7-4B2F-8A91-9BFE0029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cp:lastModifiedBy>Farah Yamak</cp:lastModifiedBy>
  <cp:revision>4</cp:revision>
  <dcterms:created xsi:type="dcterms:W3CDTF">2025-12-20T09:16:00Z</dcterms:created>
  <dcterms:modified xsi:type="dcterms:W3CDTF">2025-12-20T09:22:00Z</dcterms:modified>
</cp:coreProperties>
</file>